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CD0" w14:textId="611861C2" w:rsidR="00434D24" w:rsidRPr="006C34A2" w:rsidRDefault="006268ED" w:rsidP="006C34A2">
      <w:pPr>
        <w:pStyle w:val="a4"/>
        <w:spacing w:before="0" w:line="276" w:lineRule="auto"/>
        <w:ind w:left="0"/>
        <w:jc w:val="center"/>
        <w:rPr>
          <w:sz w:val="32"/>
          <w:szCs w:val="32"/>
        </w:rPr>
      </w:pPr>
      <w:r w:rsidRPr="006C34A2">
        <w:rPr>
          <w:color w:val="000000"/>
          <w:sz w:val="32"/>
          <w:szCs w:val="32"/>
        </w:rPr>
        <w:t>Договор публичной оферты об оказании услуг</w:t>
      </w:r>
      <w:r w:rsidR="00346F08" w:rsidRPr="006C34A2">
        <w:rPr>
          <w:spacing w:val="-2"/>
          <w:sz w:val="32"/>
          <w:szCs w:val="32"/>
        </w:rPr>
        <w:br/>
      </w:r>
    </w:p>
    <w:p w14:paraId="3DB1A870" w14:textId="59C4F889" w:rsidR="00346F08" w:rsidRPr="006C34A2" w:rsidRDefault="00346F08" w:rsidP="006C34A2">
      <w:pPr>
        <w:pStyle w:val="1"/>
        <w:numPr>
          <w:ilvl w:val="0"/>
          <w:numId w:val="11"/>
        </w:numPr>
        <w:tabs>
          <w:tab w:val="left" w:pos="449"/>
        </w:tabs>
        <w:spacing w:line="276" w:lineRule="auto"/>
        <w:rPr>
          <w:b/>
          <w:bCs/>
        </w:rPr>
      </w:pPr>
      <w:r w:rsidRPr="006C34A2">
        <w:rPr>
          <w:b/>
          <w:bCs/>
          <w:spacing w:val="-2"/>
        </w:rPr>
        <w:t>Общие положения</w:t>
      </w:r>
    </w:p>
    <w:p w14:paraId="6B0D3308" w14:textId="0C165803" w:rsidR="00F01E3B" w:rsidRPr="006C34A2" w:rsidRDefault="002C2FA2" w:rsidP="006C34A2">
      <w:pPr>
        <w:pStyle w:val="a5"/>
        <w:numPr>
          <w:ilvl w:val="1"/>
          <w:numId w:val="9"/>
        </w:numPr>
        <w:tabs>
          <w:tab w:val="left" w:pos="559"/>
          <w:tab w:val="left" w:pos="1028"/>
        </w:tabs>
        <w:spacing w:line="276" w:lineRule="auto"/>
        <w:ind w:right="130"/>
        <w:rPr>
          <w:sz w:val="24"/>
          <w:szCs w:val="24"/>
        </w:rPr>
      </w:pPr>
      <w:r w:rsidRPr="006C34A2">
        <w:rPr>
          <w:sz w:val="24"/>
          <w:szCs w:val="24"/>
        </w:rPr>
        <w:t>Данный</w:t>
      </w:r>
      <w:r w:rsidRPr="006C34A2">
        <w:rPr>
          <w:spacing w:val="37"/>
          <w:sz w:val="24"/>
          <w:szCs w:val="24"/>
        </w:rPr>
        <w:t xml:space="preserve"> </w:t>
      </w:r>
      <w:r w:rsidRPr="006C34A2">
        <w:rPr>
          <w:sz w:val="24"/>
          <w:szCs w:val="24"/>
        </w:rPr>
        <w:t>документ</w:t>
      </w:r>
      <w:r w:rsidRPr="006C34A2">
        <w:rPr>
          <w:spacing w:val="36"/>
          <w:sz w:val="24"/>
          <w:szCs w:val="24"/>
        </w:rPr>
        <w:t xml:space="preserve"> </w:t>
      </w:r>
      <w:r w:rsidRPr="006C34A2">
        <w:rPr>
          <w:sz w:val="24"/>
          <w:szCs w:val="24"/>
        </w:rPr>
        <w:t>является</w:t>
      </w:r>
      <w:r w:rsidRPr="006C34A2">
        <w:rPr>
          <w:spacing w:val="37"/>
          <w:sz w:val="24"/>
          <w:szCs w:val="24"/>
        </w:rPr>
        <w:t xml:space="preserve"> </w:t>
      </w:r>
      <w:r w:rsidRPr="006C34A2">
        <w:rPr>
          <w:sz w:val="24"/>
          <w:szCs w:val="24"/>
        </w:rPr>
        <w:t>Публичной</w:t>
      </w:r>
      <w:r w:rsidRPr="006C34A2">
        <w:rPr>
          <w:spacing w:val="34"/>
          <w:sz w:val="24"/>
          <w:szCs w:val="24"/>
        </w:rPr>
        <w:t xml:space="preserve"> </w:t>
      </w:r>
      <w:r w:rsidRPr="006C34A2">
        <w:rPr>
          <w:sz w:val="24"/>
          <w:szCs w:val="24"/>
        </w:rPr>
        <w:t>Офертой</w:t>
      </w:r>
      <w:r w:rsidRPr="006C34A2">
        <w:rPr>
          <w:spacing w:val="38"/>
          <w:sz w:val="24"/>
          <w:szCs w:val="24"/>
        </w:rPr>
        <w:t xml:space="preserve"> </w:t>
      </w:r>
      <w:r w:rsidR="00D73E31" w:rsidRPr="006C34A2">
        <w:rPr>
          <w:sz w:val="24"/>
          <w:szCs w:val="24"/>
        </w:rPr>
        <w:t>ИП Митрофанов Игорь Анатольевич</w:t>
      </w:r>
      <w:r w:rsidR="00647E8B" w:rsidRPr="006C34A2">
        <w:rPr>
          <w:sz w:val="24"/>
          <w:szCs w:val="24"/>
        </w:rPr>
        <w:t>,</w:t>
      </w:r>
    </w:p>
    <w:p w14:paraId="674C445B" w14:textId="3BCD8637" w:rsidR="006C34A2" w:rsidRPr="006C34A2" w:rsidRDefault="002C2FA2" w:rsidP="006C34A2">
      <w:pPr>
        <w:pStyle w:val="a5"/>
        <w:tabs>
          <w:tab w:val="left" w:pos="559"/>
          <w:tab w:val="left" w:pos="1028"/>
        </w:tabs>
        <w:spacing w:line="276" w:lineRule="auto"/>
        <w:ind w:left="559" w:right="130" w:firstLine="0"/>
        <w:rPr>
          <w:sz w:val="24"/>
          <w:szCs w:val="24"/>
        </w:rPr>
      </w:pPr>
      <w:r w:rsidRPr="006C34A2">
        <w:rPr>
          <w:sz w:val="24"/>
          <w:szCs w:val="24"/>
        </w:rPr>
        <w:t xml:space="preserve">ИНН: </w:t>
      </w:r>
      <w:r w:rsidR="00D73E31" w:rsidRPr="006C34A2">
        <w:rPr>
          <w:bCs/>
          <w:color w:val="000000"/>
          <w:sz w:val="24"/>
          <w:szCs w:val="24"/>
        </w:rPr>
        <w:t>645408949117</w:t>
      </w:r>
      <w:r w:rsidRPr="006C34A2">
        <w:rPr>
          <w:bCs/>
          <w:sz w:val="24"/>
          <w:szCs w:val="24"/>
        </w:rPr>
        <w:t xml:space="preserve">, </w:t>
      </w:r>
      <w:r w:rsidR="00D73E31" w:rsidRPr="006C34A2">
        <w:rPr>
          <w:bCs/>
          <w:sz w:val="24"/>
          <w:szCs w:val="24"/>
        </w:rPr>
        <w:t>ОГРНИП</w:t>
      </w:r>
      <w:r w:rsidRPr="006C34A2">
        <w:rPr>
          <w:bCs/>
          <w:sz w:val="24"/>
          <w:szCs w:val="24"/>
        </w:rPr>
        <w:t xml:space="preserve">: </w:t>
      </w:r>
      <w:r w:rsidR="00D73E31" w:rsidRPr="006C34A2">
        <w:rPr>
          <w:rStyle w:val="fontstyle01"/>
          <w:rFonts w:ascii="Times New Roman" w:hAnsi="Times New Roman"/>
          <w:bCs/>
          <w:sz w:val="24"/>
          <w:szCs w:val="24"/>
        </w:rPr>
        <w:t>321645100030443</w:t>
      </w:r>
      <w:r w:rsidRPr="006C34A2">
        <w:rPr>
          <w:bCs/>
          <w:sz w:val="24"/>
          <w:szCs w:val="24"/>
        </w:rPr>
        <w:t>,</w:t>
      </w:r>
      <w:r w:rsidR="00D73E31" w:rsidRPr="006C34A2">
        <w:rPr>
          <w:bCs/>
          <w:sz w:val="24"/>
          <w:szCs w:val="24"/>
        </w:rPr>
        <w:t xml:space="preserve"> </w:t>
      </w:r>
      <w:r w:rsidRPr="006C34A2">
        <w:rPr>
          <w:bCs/>
          <w:sz w:val="24"/>
          <w:szCs w:val="24"/>
        </w:rPr>
        <w:t>р/с:</w:t>
      </w:r>
      <w:r w:rsidRPr="006C34A2">
        <w:rPr>
          <w:bCs/>
          <w:spacing w:val="2"/>
          <w:sz w:val="24"/>
          <w:szCs w:val="24"/>
        </w:rPr>
        <w:t xml:space="preserve"> </w:t>
      </w:r>
      <w:r w:rsidR="00D73E31" w:rsidRPr="006C34A2">
        <w:rPr>
          <w:bCs/>
          <w:sz w:val="24"/>
          <w:szCs w:val="24"/>
        </w:rPr>
        <w:t>40802810200000045226, к/с 30101810645374525068</w:t>
      </w:r>
      <w:r w:rsidR="00D73E31" w:rsidRPr="006C34A2">
        <w:rPr>
          <w:b/>
          <w:bCs/>
          <w:sz w:val="24"/>
          <w:szCs w:val="24"/>
        </w:rPr>
        <w:t xml:space="preserve"> </w:t>
      </w:r>
      <w:r w:rsidRPr="006C34A2">
        <w:rPr>
          <w:sz w:val="24"/>
          <w:szCs w:val="24"/>
        </w:rPr>
        <w:t>в</w:t>
      </w:r>
      <w:r w:rsidR="00D73E31" w:rsidRPr="006C34A2">
        <w:rPr>
          <w:sz w:val="24"/>
          <w:szCs w:val="24"/>
        </w:rPr>
        <w:t xml:space="preserve"> ООО «ОЗОН Банк»</w:t>
      </w:r>
      <w:r w:rsidRPr="006C34A2">
        <w:rPr>
          <w:sz w:val="24"/>
          <w:szCs w:val="24"/>
        </w:rPr>
        <w:t>,</w:t>
      </w:r>
      <w:r w:rsidRPr="006C34A2">
        <w:rPr>
          <w:spacing w:val="62"/>
          <w:sz w:val="24"/>
          <w:szCs w:val="24"/>
        </w:rPr>
        <w:t xml:space="preserve"> </w:t>
      </w:r>
      <w:r w:rsidRPr="006C34A2">
        <w:rPr>
          <w:sz w:val="24"/>
          <w:szCs w:val="24"/>
        </w:rPr>
        <w:t>в</w:t>
      </w:r>
      <w:r w:rsidRPr="006C34A2">
        <w:rPr>
          <w:spacing w:val="61"/>
          <w:sz w:val="24"/>
          <w:szCs w:val="24"/>
        </w:rPr>
        <w:t xml:space="preserve"> </w:t>
      </w:r>
      <w:r w:rsidRPr="006C34A2">
        <w:rPr>
          <w:sz w:val="24"/>
          <w:szCs w:val="24"/>
        </w:rPr>
        <w:t>дальнейшем</w:t>
      </w:r>
      <w:r w:rsidRPr="006C34A2">
        <w:rPr>
          <w:spacing w:val="61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именуемого</w:t>
      </w:r>
      <w:r w:rsidR="00D73E31" w:rsidRPr="006C34A2">
        <w:rPr>
          <w:sz w:val="24"/>
          <w:szCs w:val="24"/>
        </w:rPr>
        <w:t xml:space="preserve"> </w:t>
      </w:r>
      <w:r w:rsidRPr="006C34A2">
        <w:rPr>
          <w:sz w:val="24"/>
          <w:szCs w:val="24"/>
        </w:rPr>
        <w:t>«Исполнитель»,</w:t>
      </w:r>
      <w:r w:rsidR="006C34A2">
        <w:rPr>
          <w:spacing w:val="80"/>
          <w:sz w:val="24"/>
          <w:szCs w:val="24"/>
        </w:rPr>
        <w:t xml:space="preserve"> </w:t>
      </w:r>
      <w:r w:rsidRPr="006C34A2">
        <w:rPr>
          <w:sz w:val="24"/>
          <w:szCs w:val="24"/>
        </w:rPr>
        <w:t>и</w:t>
      </w:r>
      <w:r w:rsidRPr="006C34A2">
        <w:rPr>
          <w:spacing w:val="80"/>
          <w:sz w:val="24"/>
          <w:szCs w:val="24"/>
        </w:rPr>
        <w:t xml:space="preserve"> </w:t>
      </w:r>
      <w:r w:rsidRPr="006C34A2">
        <w:rPr>
          <w:sz w:val="24"/>
          <w:szCs w:val="24"/>
        </w:rPr>
        <w:t>содержит</w:t>
      </w:r>
      <w:r w:rsidRPr="006C34A2">
        <w:rPr>
          <w:spacing w:val="80"/>
          <w:sz w:val="24"/>
          <w:szCs w:val="24"/>
        </w:rPr>
        <w:t xml:space="preserve"> </w:t>
      </w:r>
      <w:r w:rsidRPr="006C34A2">
        <w:rPr>
          <w:sz w:val="24"/>
          <w:szCs w:val="24"/>
        </w:rPr>
        <w:t>все</w:t>
      </w:r>
      <w:r w:rsidRPr="006C34A2">
        <w:rPr>
          <w:spacing w:val="80"/>
          <w:sz w:val="24"/>
          <w:szCs w:val="24"/>
        </w:rPr>
        <w:t xml:space="preserve"> </w:t>
      </w:r>
      <w:r w:rsidRPr="006C34A2">
        <w:rPr>
          <w:sz w:val="24"/>
          <w:szCs w:val="24"/>
        </w:rPr>
        <w:t>существенные</w:t>
      </w:r>
      <w:r w:rsidRPr="006C34A2">
        <w:rPr>
          <w:sz w:val="24"/>
          <w:szCs w:val="24"/>
        </w:rPr>
        <w:tab/>
        <w:t>условия</w:t>
      </w:r>
      <w:r w:rsidRPr="006C34A2">
        <w:rPr>
          <w:spacing w:val="80"/>
          <w:sz w:val="24"/>
          <w:szCs w:val="24"/>
        </w:rPr>
        <w:t xml:space="preserve"> </w:t>
      </w:r>
      <w:r w:rsidRPr="006C34A2">
        <w:rPr>
          <w:sz w:val="24"/>
          <w:szCs w:val="24"/>
        </w:rPr>
        <w:t>оказания</w:t>
      </w:r>
      <w:r w:rsidRPr="006C34A2">
        <w:rPr>
          <w:spacing w:val="80"/>
          <w:sz w:val="24"/>
          <w:szCs w:val="24"/>
        </w:rPr>
        <w:t xml:space="preserve"> </w:t>
      </w:r>
      <w:r w:rsidRPr="006C34A2">
        <w:rPr>
          <w:sz w:val="24"/>
          <w:szCs w:val="24"/>
        </w:rPr>
        <w:t>информационно-консультационных услуг.</w:t>
      </w:r>
    </w:p>
    <w:p w14:paraId="5C351987" w14:textId="7BBE812D" w:rsidR="00434D24" w:rsidRPr="006C34A2" w:rsidRDefault="002C2FA2" w:rsidP="006C34A2">
      <w:pPr>
        <w:pStyle w:val="a5"/>
        <w:numPr>
          <w:ilvl w:val="1"/>
          <w:numId w:val="9"/>
        </w:numPr>
        <w:tabs>
          <w:tab w:val="left" w:pos="559"/>
          <w:tab w:val="left" w:pos="1028"/>
        </w:tabs>
        <w:spacing w:line="276" w:lineRule="auto"/>
        <w:ind w:right="130"/>
        <w:rPr>
          <w:sz w:val="24"/>
          <w:szCs w:val="24"/>
        </w:rPr>
      </w:pPr>
      <w:r w:rsidRPr="006C34A2">
        <w:rPr>
          <w:sz w:val="24"/>
          <w:szCs w:val="24"/>
        </w:rPr>
        <w:t>Публичная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Оферта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является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официальным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документом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и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опубликована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на</w:t>
      </w:r>
      <w:r w:rsidRPr="006C34A2">
        <w:rPr>
          <w:spacing w:val="40"/>
          <w:sz w:val="24"/>
          <w:szCs w:val="24"/>
        </w:rPr>
        <w:t xml:space="preserve"> </w:t>
      </w:r>
      <w:r w:rsidRPr="006C34A2">
        <w:rPr>
          <w:sz w:val="24"/>
          <w:szCs w:val="24"/>
        </w:rPr>
        <w:t>сайте Исполнителя по адресу:</w:t>
      </w:r>
      <w:r w:rsidRPr="006C34A2">
        <w:rPr>
          <w:spacing w:val="40"/>
          <w:sz w:val="24"/>
          <w:szCs w:val="24"/>
        </w:rPr>
        <w:t xml:space="preserve"> </w:t>
      </w:r>
      <w:hyperlink r:id="rId8" w:history="1">
        <w:r w:rsidR="006268ED" w:rsidRPr="006C34A2">
          <w:rPr>
            <w:rStyle w:val="a6"/>
            <w:sz w:val="24"/>
            <w:szCs w:val="24"/>
          </w:rPr>
          <w:t>https://sellersphere.ru/</w:t>
        </w:r>
      </w:hyperlink>
      <w:r w:rsidR="00C57309" w:rsidRPr="006C34A2">
        <w:rPr>
          <w:sz w:val="24"/>
          <w:szCs w:val="24"/>
        </w:rPr>
        <w:t>.</w:t>
      </w:r>
    </w:p>
    <w:p w14:paraId="161DBF2D" w14:textId="4DF133AE" w:rsidR="00DF536B" w:rsidRPr="006C34A2" w:rsidRDefault="006268ED" w:rsidP="006C34A2">
      <w:pPr>
        <w:pStyle w:val="a5"/>
        <w:numPr>
          <w:ilvl w:val="1"/>
          <w:numId w:val="9"/>
        </w:numPr>
        <w:tabs>
          <w:tab w:val="left" w:pos="709"/>
          <w:tab w:val="left" w:pos="995"/>
        </w:tabs>
        <w:spacing w:line="276" w:lineRule="auto"/>
        <w:ind w:right="132"/>
        <w:rPr>
          <w:sz w:val="24"/>
          <w:szCs w:val="24"/>
        </w:rPr>
      </w:pPr>
      <w:r w:rsidRPr="006C34A2">
        <w:rPr>
          <w:sz w:val="24"/>
          <w:szCs w:val="24"/>
        </w:rPr>
        <w:t xml:space="preserve">Оплачивая услуги, юридическое или физическое лицо подтверждает принятие условий настоящей Оферты, что является её акцептом. С момента акцепта такое лицо признаётся </w:t>
      </w:r>
      <w:r w:rsidRPr="006C34A2">
        <w:rPr>
          <w:rStyle w:val="a8"/>
          <w:b w:val="0"/>
          <w:bCs w:val="0"/>
          <w:sz w:val="24"/>
          <w:szCs w:val="24"/>
        </w:rPr>
        <w:t>Заказчиком</w:t>
      </w:r>
      <w:r w:rsidRPr="006C34A2">
        <w:rPr>
          <w:sz w:val="24"/>
          <w:szCs w:val="24"/>
        </w:rPr>
        <w:t xml:space="preserve">, а </w:t>
      </w:r>
      <w:r w:rsidRPr="006C34A2">
        <w:rPr>
          <w:rStyle w:val="a8"/>
          <w:b w:val="0"/>
          <w:bCs w:val="0"/>
          <w:sz w:val="24"/>
          <w:szCs w:val="24"/>
        </w:rPr>
        <w:t>Исполнитель</w:t>
      </w:r>
      <w:r w:rsidRPr="006C34A2">
        <w:rPr>
          <w:sz w:val="24"/>
          <w:szCs w:val="24"/>
        </w:rPr>
        <w:t xml:space="preserve"> и </w:t>
      </w:r>
      <w:r w:rsidRPr="006C34A2">
        <w:rPr>
          <w:rStyle w:val="a8"/>
          <w:b w:val="0"/>
          <w:bCs w:val="0"/>
          <w:sz w:val="24"/>
          <w:szCs w:val="24"/>
        </w:rPr>
        <w:t>Заказчик</w:t>
      </w:r>
      <w:r w:rsidRPr="006C34A2">
        <w:rPr>
          <w:sz w:val="24"/>
          <w:szCs w:val="24"/>
        </w:rPr>
        <w:t xml:space="preserve"> совместно именуются </w:t>
      </w:r>
      <w:r w:rsidRPr="006C34A2">
        <w:rPr>
          <w:rStyle w:val="a8"/>
          <w:b w:val="0"/>
          <w:bCs w:val="0"/>
          <w:sz w:val="24"/>
          <w:szCs w:val="24"/>
        </w:rPr>
        <w:t>Сторонами</w:t>
      </w:r>
      <w:r w:rsidRPr="006C34A2">
        <w:rPr>
          <w:rStyle w:val="a8"/>
          <w:sz w:val="24"/>
          <w:szCs w:val="24"/>
        </w:rPr>
        <w:t xml:space="preserve"> </w:t>
      </w:r>
      <w:r w:rsidRPr="006C34A2">
        <w:rPr>
          <w:rStyle w:val="a8"/>
          <w:b w:val="0"/>
          <w:bCs w:val="0"/>
          <w:sz w:val="24"/>
          <w:szCs w:val="24"/>
        </w:rPr>
        <w:t>Договора</w:t>
      </w:r>
      <w:r w:rsidRPr="006C34A2">
        <w:rPr>
          <w:rStyle w:val="a8"/>
          <w:sz w:val="24"/>
          <w:szCs w:val="24"/>
        </w:rPr>
        <w:t xml:space="preserve"> </w:t>
      </w:r>
      <w:r w:rsidRPr="006C34A2">
        <w:rPr>
          <w:rStyle w:val="a8"/>
          <w:b w:val="0"/>
          <w:bCs w:val="0"/>
          <w:sz w:val="24"/>
          <w:szCs w:val="24"/>
        </w:rPr>
        <w:t>Оферты</w:t>
      </w:r>
      <w:r w:rsidRPr="006C34A2">
        <w:rPr>
          <w:sz w:val="24"/>
          <w:szCs w:val="24"/>
        </w:rPr>
        <w:t>.</w:t>
      </w:r>
    </w:p>
    <w:p w14:paraId="1CE2BEFD" w14:textId="77777777" w:rsidR="00093D80" w:rsidRPr="006C34A2" w:rsidRDefault="006268ED" w:rsidP="006C34A2">
      <w:pPr>
        <w:pStyle w:val="a5"/>
        <w:numPr>
          <w:ilvl w:val="1"/>
          <w:numId w:val="9"/>
        </w:numPr>
        <w:tabs>
          <w:tab w:val="left" w:pos="709"/>
          <w:tab w:val="left" w:pos="995"/>
        </w:tabs>
        <w:spacing w:line="276" w:lineRule="auto"/>
        <w:ind w:right="132"/>
        <w:rPr>
          <w:sz w:val="24"/>
          <w:szCs w:val="24"/>
        </w:rPr>
      </w:pPr>
      <w:r w:rsidRPr="006C34A2">
        <w:rPr>
          <w:sz w:val="24"/>
          <w:szCs w:val="24"/>
        </w:rPr>
        <w:t>Договор не требует скрепления печатями и/или подписания Заказчиком и Исполнителем.</w:t>
      </w:r>
    </w:p>
    <w:p w14:paraId="1E367AE4" w14:textId="77777777" w:rsidR="00F01E3B" w:rsidRPr="006C34A2" w:rsidRDefault="00346F08" w:rsidP="006C34A2">
      <w:pPr>
        <w:pStyle w:val="a5"/>
        <w:numPr>
          <w:ilvl w:val="0"/>
          <w:numId w:val="11"/>
        </w:numPr>
        <w:tabs>
          <w:tab w:val="left" w:pos="709"/>
          <w:tab w:val="left" w:pos="995"/>
        </w:tabs>
        <w:spacing w:line="276" w:lineRule="auto"/>
        <w:ind w:right="132"/>
        <w:rPr>
          <w:b/>
          <w:bCs/>
          <w:sz w:val="24"/>
          <w:szCs w:val="24"/>
        </w:rPr>
      </w:pPr>
      <w:r w:rsidRPr="006C34A2">
        <w:rPr>
          <w:b/>
          <w:bCs/>
          <w:spacing w:val="-2"/>
          <w:sz w:val="24"/>
          <w:szCs w:val="24"/>
        </w:rPr>
        <w:t xml:space="preserve">Предмет договора </w:t>
      </w:r>
      <w:r w:rsidR="00DF536B" w:rsidRPr="006C34A2">
        <w:rPr>
          <w:b/>
          <w:bCs/>
          <w:spacing w:val="-2"/>
          <w:sz w:val="24"/>
          <w:szCs w:val="24"/>
        </w:rPr>
        <w:t>О</w:t>
      </w:r>
      <w:r w:rsidRPr="006C34A2">
        <w:rPr>
          <w:b/>
          <w:bCs/>
          <w:spacing w:val="-2"/>
          <w:sz w:val="24"/>
          <w:szCs w:val="24"/>
        </w:rPr>
        <w:t>ферты</w:t>
      </w:r>
    </w:p>
    <w:p w14:paraId="7D70643A" w14:textId="44B32FDA" w:rsidR="00F01E3B" w:rsidRPr="006C34A2" w:rsidRDefault="00F01E3B" w:rsidP="006C34A2">
      <w:pPr>
        <w:pStyle w:val="a5"/>
        <w:numPr>
          <w:ilvl w:val="1"/>
          <w:numId w:val="20"/>
        </w:numPr>
        <w:tabs>
          <w:tab w:val="left" w:pos="709"/>
          <w:tab w:val="left" w:pos="995"/>
        </w:tabs>
        <w:spacing w:line="276" w:lineRule="auto"/>
        <w:ind w:right="132"/>
        <w:rPr>
          <w:sz w:val="24"/>
          <w:szCs w:val="24"/>
        </w:rPr>
      </w:pPr>
      <w:r w:rsidRPr="006C34A2">
        <w:rPr>
          <w:sz w:val="24"/>
          <w:szCs w:val="24"/>
        </w:rPr>
        <w:t xml:space="preserve"> </w:t>
      </w:r>
      <w:r w:rsidR="00C57309" w:rsidRPr="006C34A2">
        <w:rPr>
          <w:sz w:val="24"/>
          <w:szCs w:val="24"/>
        </w:rPr>
        <w:t>Исполнитель оказывает Заказчику услуги в соответствии с условиями Договора Оферты и</w:t>
      </w:r>
      <w:r w:rsidR="00F92C7A" w:rsidRPr="006C34A2">
        <w:rPr>
          <w:sz w:val="24"/>
          <w:szCs w:val="24"/>
        </w:rPr>
        <w:br/>
        <w:t xml:space="preserve"> </w:t>
      </w:r>
      <w:r w:rsidR="00C57309" w:rsidRPr="006C34A2">
        <w:rPr>
          <w:sz w:val="24"/>
          <w:szCs w:val="24"/>
        </w:rPr>
        <w:t xml:space="preserve">текущими Тарифами, опубликованными на сайте </w:t>
      </w:r>
      <w:hyperlink r:id="rId9" w:history="1">
        <w:r w:rsidR="00C57309" w:rsidRPr="006C34A2">
          <w:rPr>
            <w:rStyle w:val="a6"/>
            <w:sz w:val="24"/>
            <w:szCs w:val="24"/>
          </w:rPr>
          <w:t>https://sellersphere.ru/</w:t>
        </w:r>
      </w:hyperlink>
      <w:r w:rsidR="00C57309" w:rsidRPr="006C34A2">
        <w:rPr>
          <w:sz w:val="24"/>
          <w:szCs w:val="24"/>
        </w:rPr>
        <w:t>.</w:t>
      </w:r>
    </w:p>
    <w:p w14:paraId="6D479B89" w14:textId="06EF9997" w:rsidR="00F01E3B" w:rsidRPr="006C34A2" w:rsidRDefault="00F01E3B" w:rsidP="006C34A2">
      <w:pPr>
        <w:pStyle w:val="a5"/>
        <w:numPr>
          <w:ilvl w:val="1"/>
          <w:numId w:val="20"/>
        </w:numPr>
        <w:tabs>
          <w:tab w:val="left" w:pos="709"/>
          <w:tab w:val="left" w:pos="995"/>
        </w:tabs>
        <w:spacing w:line="276" w:lineRule="auto"/>
        <w:ind w:right="132"/>
        <w:rPr>
          <w:sz w:val="24"/>
          <w:szCs w:val="24"/>
        </w:rPr>
      </w:pPr>
      <w:r w:rsidRPr="006C34A2">
        <w:rPr>
          <w:sz w:val="24"/>
          <w:szCs w:val="24"/>
        </w:rPr>
        <w:t xml:space="preserve"> </w:t>
      </w:r>
      <w:r w:rsidR="00C57309" w:rsidRPr="006C34A2">
        <w:rPr>
          <w:sz w:val="24"/>
          <w:szCs w:val="24"/>
        </w:rPr>
        <w:t>Заказчик принимает услуги Исполнителя и полностью их оплачивает. Заказчик</w:t>
      </w:r>
      <w:r w:rsidR="00F92C7A" w:rsidRPr="006C34A2">
        <w:rPr>
          <w:sz w:val="24"/>
          <w:szCs w:val="24"/>
        </w:rPr>
        <w:br/>
        <w:t xml:space="preserve"> </w:t>
      </w:r>
      <w:r w:rsidR="00C57309" w:rsidRPr="006C34A2">
        <w:rPr>
          <w:sz w:val="24"/>
          <w:szCs w:val="24"/>
        </w:rPr>
        <w:t>соглашается, что, совершая Акцепт Договора он подтверждает, что ознакомлен, согласен,</w:t>
      </w:r>
      <w:r w:rsidR="00F92C7A" w:rsidRPr="006C34A2">
        <w:rPr>
          <w:sz w:val="24"/>
          <w:szCs w:val="24"/>
        </w:rPr>
        <w:br/>
        <w:t xml:space="preserve"> </w:t>
      </w:r>
      <w:r w:rsidR="00C57309" w:rsidRPr="006C34A2">
        <w:rPr>
          <w:sz w:val="24"/>
          <w:szCs w:val="24"/>
        </w:rPr>
        <w:t>полностью и безоговорочно принимает все условия Договора Оферты</w:t>
      </w:r>
      <w:r w:rsidR="00C2716B">
        <w:rPr>
          <w:sz w:val="24"/>
          <w:szCs w:val="24"/>
        </w:rPr>
        <w:t>.</w:t>
      </w:r>
    </w:p>
    <w:p w14:paraId="3B9CB39F" w14:textId="3C78C4C8" w:rsidR="00F01E3B" w:rsidRPr="006C34A2" w:rsidRDefault="00F01E3B" w:rsidP="006C34A2">
      <w:pPr>
        <w:pStyle w:val="a5"/>
        <w:numPr>
          <w:ilvl w:val="0"/>
          <w:numId w:val="20"/>
        </w:numPr>
        <w:tabs>
          <w:tab w:val="left" w:pos="709"/>
          <w:tab w:val="left" w:pos="995"/>
        </w:tabs>
        <w:spacing w:line="276" w:lineRule="auto"/>
        <w:ind w:left="567" w:right="132" w:hanging="425"/>
        <w:rPr>
          <w:b/>
          <w:bCs/>
          <w:sz w:val="24"/>
          <w:szCs w:val="24"/>
        </w:rPr>
      </w:pPr>
      <w:r w:rsidRPr="006C34A2">
        <w:rPr>
          <w:b/>
          <w:bCs/>
          <w:sz w:val="24"/>
          <w:szCs w:val="24"/>
        </w:rPr>
        <w:t>Акцепт Оферты</w:t>
      </w:r>
    </w:p>
    <w:p w14:paraId="19CCA4C6" w14:textId="7B26D701" w:rsidR="00647E8B" w:rsidRPr="006C34A2" w:rsidRDefault="00DF536B" w:rsidP="006C34A2">
      <w:pPr>
        <w:pStyle w:val="a5"/>
        <w:numPr>
          <w:ilvl w:val="1"/>
          <w:numId w:val="20"/>
        </w:numPr>
        <w:tabs>
          <w:tab w:val="left" w:pos="709"/>
          <w:tab w:val="left" w:pos="995"/>
        </w:tabs>
        <w:spacing w:line="276" w:lineRule="auto"/>
        <w:ind w:left="567" w:right="132" w:hanging="425"/>
        <w:rPr>
          <w:sz w:val="24"/>
          <w:szCs w:val="24"/>
        </w:rPr>
      </w:pPr>
      <w:r w:rsidRPr="006C34A2">
        <w:rPr>
          <w:sz w:val="24"/>
          <w:szCs w:val="24"/>
        </w:rPr>
        <w:t xml:space="preserve">Заказчик осуществляет </w:t>
      </w:r>
      <w:r w:rsidRPr="006C34A2">
        <w:rPr>
          <w:rStyle w:val="a8"/>
          <w:b w:val="0"/>
          <w:bCs w:val="0"/>
          <w:sz w:val="24"/>
          <w:szCs w:val="24"/>
        </w:rPr>
        <w:t>акцепт</w:t>
      </w:r>
      <w:r w:rsidRPr="006C34A2">
        <w:rPr>
          <w:rStyle w:val="a8"/>
          <w:sz w:val="24"/>
          <w:szCs w:val="24"/>
        </w:rPr>
        <w:t xml:space="preserve"> </w:t>
      </w:r>
      <w:r w:rsidRPr="006C34A2">
        <w:rPr>
          <w:rStyle w:val="a8"/>
          <w:b w:val="0"/>
          <w:bCs w:val="0"/>
          <w:sz w:val="24"/>
          <w:szCs w:val="24"/>
        </w:rPr>
        <w:t>настоящей Оферты</w:t>
      </w:r>
      <w:r w:rsidRPr="006C34A2">
        <w:rPr>
          <w:sz w:val="24"/>
          <w:szCs w:val="24"/>
        </w:rPr>
        <w:t xml:space="preserve"> путём </w:t>
      </w:r>
      <w:r w:rsidR="006C34A2">
        <w:rPr>
          <w:sz w:val="24"/>
          <w:szCs w:val="24"/>
        </w:rPr>
        <w:t xml:space="preserve">регистрации в личном кабинете. </w:t>
      </w:r>
      <w:r w:rsidRPr="006C34A2">
        <w:rPr>
          <w:sz w:val="24"/>
          <w:szCs w:val="24"/>
        </w:rPr>
        <w:t>Совершение указанн</w:t>
      </w:r>
      <w:r w:rsidR="006C34A2" w:rsidRPr="006C34A2">
        <w:rPr>
          <w:sz w:val="24"/>
          <w:szCs w:val="24"/>
        </w:rPr>
        <w:t xml:space="preserve">ого действия </w:t>
      </w:r>
      <w:r w:rsidRPr="006C34A2">
        <w:rPr>
          <w:sz w:val="24"/>
          <w:szCs w:val="24"/>
        </w:rPr>
        <w:t>означает полное и безоговорочное согласие Заказчика со всеми условиями настоящего Договора.</w:t>
      </w:r>
    </w:p>
    <w:p w14:paraId="766465B1" w14:textId="53D87A50" w:rsidR="00FE011A" w:rsidRPr="006C34A2" w:rsidRDefault="00FE011A" w:rsidP="006C34A2">
      <w:pPr>
        <w:pStyle w:val="a5"/>
        <w:numPr>
          <w:ilvl w:val="1"/>
          <w:numId w:val="20"/>
        </w:numPr>
        <w:spacing w:line="276" w:lineRule="auto"/>
        <w:ind w:left="567" w:right="124" w:hanging="425"/>
        <w:rPr>
          <w:sz w:val="24"/>
          <w:szCs w:val="24"/>
        </w:rPr>
      </w:pPr>
      <w:r w:rsidRPr="006C34A2">
        <w:rPr>
          <w:sz w:val="24"/>
          <w:szCs w:val="24"/>
        </w:rPr>
        <w:t>Осуществляя акцепт Оферты в порядке, предусмотренном пунктом 3.1 настоящего Договора, Заказчик подтверждает, что:</w:t>
      </w:r>
    </w:p>
    <w:p w14:paraId="3D0AEC90" w14:textId="108A9336" w:rsidR="00FE011A" w:rsidRPr="006C34A2" w:rsidRDefault="00FE011A" w:rsidP="006C34A2">
      <w:pPr>
        <w:pStyle w:val="a5"/>
        <w:tabs>
          <w:tab w:val="left" w:pos="809"/>
        </w:tabs>
        <w:spacing w:line="276" w:lineRule="auto"/>
        <w:ind w:right="129" w:firstLine="0"/>
        <w:rPr>
          <w:sz w:val="24"/>
          <w:szCs w:val="24"/>
        </w:rPr>
      </w:pPr>
      <w:r w:rsidRPr="006C34A2">
        <w:rPr>
          <w:sz w:val="24"/>
          <w:szCs w:val="24"/>
        </w:rPr>
        <w:t>–  ознакомился с условиями настоящей Оферты;</w:t>
      </w:r>
    </w:p>
    <w:p w14:paraId="79DFFC1E" w14:textId="2F3E4188" w:rsidR="00FE011A" w:rsidRPr="006C34A2" w:rsidRDefault="00FE011A" w:rsidP="006C34A2">
      <w:pPr>
        <w:pStyle w:val="a5"/>
        <w:tabs>
          <w:tab w:val="left" w:pos="809"/>
        </w:tabs>
        <w:spacing w:line="276" w:lineRule="auto"/>
        <w:ind w:right="129" w:firstLine="0"/>
        <w:rPr>
          <w:sz w:val="24"/>
          <w:szCs w:val="24"/>
        </w:rPr>
      </w:pPr>
      <w:r w:rsidRPr="006C34A2">
        <w:rPr>
          <w:sz w:val="24"/>
          <w:szCs w:val="24"/>
        </w:rPr>
        <w:t>–  понимает предмет и содержание оказываемых услуг;</w:t>
      </w:r>
    </w:p>
    <w:p w14:paraId="28CCA5A5" w14:textId="77777777" w:rsidR="00C2716B" w:rsidRDefault="00FE011A" w:rsidP="00C2716B">
      <w:pPr>
        <w:pStyle w:val="a5"/>
        <w:tabs>
          <w:tab w:val="left" w:pos="809"/>
        </w:tabs>
        <w:spacing w:line="276" w:lineRule="auto"/>
        <w:ind w:right="129" w:firstLine="0"/>
        <w:rPr>
          <w:sz w:val="24"/>
          <w:szCs w:val="24"/>
        </w:rPr>
      </w:pPr>
      <w:r w:rsidRPr="006C34A2">
        <w:rPr>
          <w:sz w:val="24"/>
          <w:szCs w:val="24"/>
        </w:rPr>
        <w:t xml:space="preserve">– </w:t>
      </w:r>
      <w:r w:rsidR="00B07FAD" w:rsidRPr="00B07FAD">
        <w:rPr>
          <w:sz w:val="24"/>
          <w:szCs w:val="24"/>
        </w:rPr>
        <w:t xml:space="preserve"> </w:t>
      </w:r>
      <w:r w:rsidRPr="006C34A2">
        <w:rPr>
          <w:sz w:val="24"/>
          <w:szCs w:val="24"/>
        </w:rPr>
        <w:t>принимает все условия Договора в полном объёме, без исключений и оговорок.</w:t>
      </w:r>
      <w:r w:rsidR="00C2716B">
        <w:rPr>
          <w:sz w:val="24"/>
          <w:szCs w:val="24"/>
        </w:rPr>
        <w:t xml:space="preserve"> </w:t>
      </w:r>
    </w:p>
    <w:p w14:paraId="7E36FB27" w14:textId="7A46BDE3" w:rsidR="00C2716B" w:rsidRPr="00C2716B" w:rsidRDefault="00C2716B" w:rsidP="00C2716B">
      <w:pPr>
        <w:pStyle w:val="a5"/>
        <w:numPr>
          <w:ilvl w:val="0"/>
          <w:numId w:val="20"/>
        </w:numPr>
        <w:tabs>
          <w:tab w:val="left" w:pos="426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Права и обязанности сторон</w:t>
      </w:r>
    </w:p>
    <w:p w14:paraId="4E3F1579" w14:textId="45F90B65" w:rsidR="00434D24" w:rsidRPr="006C34A2" w:rsidRDefault="002C2FA2" w:rsidP="006C34A2">
      <w:pPr>
        <w:pStyle w:val="a5"/>
        <w:numPr>
          <w:ilvl w:val="1"/>
          <w:numId w:val="6"/>
        </w:numPr>
        <w:tabs>
          <w:tab w:val="left" w:pos="426"/>
        </w:tabs>
        <w:spacing w:line="276" w:lineRule="auto"/>
        <w:ind w:hanging="869"/>
        <w:rPr>
          <w:b/>
          <w:bCs/>
          <w:sz w:val="24"/>
          <w:szCs w:val="24"/>
        </w:rPr>
      </w:pPr>
      <w:r w:rsidRPr="006C34A2">
        <w:rPr>
          <w:b/>
          <w:bCs/>
          <w:sz w:val="24"/>
          <w:szCs w:val="24"/>
        </w:rPr>
        <w:t>Исполнитель</w:t>
      </w:r>
      <w:r w:rsidRPr="006C34A2">
        <w:rPr>
          <w:b/>
          <w:bCs/>
          <w:spacing w:val="-10"/>
          <w:sz w:val="24"/>
          <w:szCs w:val="24"/>
        </w:rPr>
        <w:t xml:space="preserve"> </w:t>
      </w:r>
      <w:r w:rsidRPr="006C34A2">
        <w:rPr>
          <w:b/>
          <w:bCs/>
          <w:spacing w:val="-2"/>
          <w:sz w:val="24"/>
          <w:szCs w:val="24"/>
        </w:rPr>
        <w:t>обязуется:</w:t>
      </w:r>
    </w:p>
    <w:p w14:paraId="65279321" w14:textId="77777777" w:rsidR="00434D24" w:rsidRPr="006C34A2" w:rsidRDefault="002C2FA2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hanging="719"/>
        <w:rPr>
          <w:sz w:val="24"/>
          <w:szCs w:val="24"/>
        </w:rPr>
      </w:pPr>
      <w:r w:rsidRPr="006C34A2">
        <w:rPr>
          <w:sz w:val="24"/>
          <w:szCs w:val="24"/>
        </w:rPr>
        <w:t>Организовать</w:t>
      </w:r>
      <w:r w:rsidRPr="006C34A2">
        <w:rPr>
          <w:spacing w:val="-10"/>
          <w:sz w:val="24"/>
          <w:szCs w:val="24"/>
        </w:rPr>
        <w:t xml:space="preserve"> </w:t>
      </w:r>
      <w:r w:rsidRPr="006C34A2">
        <w:rPr>
          <w:sz w:val="24"/>
          <w:szCs w:val="24"/>
        </w:rPr>
        <w:t>и</w:t>
      </w:r>
      <w:r w:rsidRPr="006C34A2">
        <w:rPr>
          <w:spacing w:val="-6"/>
          <w:sz w:val="24"/>
          <w:szCs w:val="24"/>
        </w:rPr>
        <w:t xml:space="preserve"> </w:t>
      </w:r>
      <w:r w:rsidRPr="006C34A2">
        <w:rPr>
          <w:sz w:val="24"/>
          <w:szCs w:val="24"/>
        </w:rPr>
        <w:t>обеспечить</w:t>
      </w:r>
      <w:r w:rsidRPr="006C34A2">
        <w:rPr>
          <w:spacing w:val="-8"/>
          <w:sz w:val="24"/>
          <w:szCs w:val="24"/>
        </w:rPr>
        <w:t xml:space="preserve"> </w:t>
      </w:r>
      <w:r w:rsidRPr="006C34A2">
        <w:rPr>
          <w:sz w:val="24"/>
          <w:szCs w:val="24"/>
        </w:rPr>
        <w:t>надлежащее</w:t>
      </w:r>
      <w:r w:rsidRPr="006C34A2">
        <w:rPr>
          <w:spacing w:val="-7"/>
          <w:sz w:val="24"/>
          <w:szCs w:val="24"/>
        </w:rPr>
        <w:t xml:space="preserve"> </w:t>
      </w:r>
      <w:r w:rsidRPr="006C34A2">
        <w:rPr>
          <w:sz w:val="24"/>
          <w:szCs w:val="24"/>
        </w:rPr>
        <w:t>оказание</w:t>
      </w:r>
      <w:r w:rsidRPr="006C34A2">
        <w:rPr>
          <w:spacing w:val="-7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Услуг.</w:t>
      </w:r>
    </w:p>
    <w:p w14:paraId="6E34DEA4" w14:textId="76F2C97A" w:rsidR="00434D24" w:rsidRPr="006C34A2" w:rsidRDefault="00FE011A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32"/>
        <w:rPr>
          <w:sz w:val="24"/>
          <w:szCs w:val="24"/>
        </w:rPr>
      </w:pPr>
      <w:r w:rsidRPr="006C34A2">
        <w:rPr>
          <w:sz w:val="24"/>
          <w:szCs w:val="24"/>
        </w:rPr>
        <w:t>Использовать персональные данные и иную конфиденциальную информацию Заказчика исключительно для целей исполнения настоящего Договора. Не передавать и не раскрывать указанную информацию третьим лицам без согласия Заказчика, за исключением случаев, прямо предусмотренных законодательством Российской Федерации.</w:t>
      </w:r>
    </w:p>
    <w:p w14:paraId="3278EDAC" w14:textId="2CB94C25" w:rsidR="00C2716B" w:rsidRDefault="00FE011A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32"/>
        <w:rPr>
          <w:sz w:val="24"/>
          <w:szCs w:val="24"/>
        </w:rPr>
      </w:pPr>
      <w:r w:rsidRPr="006C34A2">
        <w:rPr>
          <w:sz w:val="24"/>
          <w:szCs w:val="24"/>
        </w:rPr>
        <w:t>Предоставлять устные и/или письменные консультации по дополнительным вопросам, связанным с использованием сервиса и оказанием Услуг. Объём, сроки и форма таких консультаций определяются Исполнителем самостоятельно, исходя из технических возможностей и действующих тарифов.</w:t>
      </w:r>
    </w:p>
    <w:p w14:paraId="4D115366" w14:textId="419B0DEB" w:rsidR="00A82257" w:rsidRPr="00442C12" w:rsidRDefault="00C2716B" w:rsidP="00442C1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9E4451" w14:textId="273D8892" w:rsidR="00434D24" w:rsidRPr="006C34A2" w:rsidRDefault="002C2FA2" w:rsidP="006C34A2">
      <w:pPr>
        <w:pStyle w:val="a5"/>
        <w:numPr>
          <w:ilvl w:val="1"/>
          <w:numId w:val="6"/>
        </w:numPr>
        <w:spacing w:line="276" w:lineRule="auto"/>
        <w:ind w:left="426" w:hanging="426"/>
        <w:rPr>
          <w:b/>
          <w:bCs/>
          <w:sz w:val="24"/>
          <w:szCs w:val="24"/>
        </w:rPr>
      </w:pPr>
      <w:r w:rsidRPr="006C34A2">
        <w:rPr>
          <w:b/>
          <w:bCs/>
          <w:sz w:val="24"/>
          <w:szCs w:val="24"/>
        </w:rPr>
        <w:lastRenderedPageBreak/>
        <w:t>Исполнитель</w:t>
      </w:r>
      <w:r w:rsidRPr="006C34A2">
        <w:rPr>
          <w:b/>
          <w:bCs/>
          <w:spacing w:val="-10"/>
          <w:sz w:val="24"/>
          <w:szCs w:val="24"/>
        </w:rPr>
        <w:t xml:space="preserve"> </w:t>
      </w:r>
      <w:r w:rsidRPr="006C34A2">
        <w:rPr>
          <w:b/>
          <w:bCs/>
          <w:spacing w:val="-2"/>
          <w:sz w:val="24"/>
          <w:szCs w:val="24"/>
        </w:rPr>
        <w:t>вправе:</w:t>
      </w:r>
    </w:p>
    <w:p w14:paraId="56A5FE90" w14:textId="6670098C" w:rsidR="00434D24" w:rsidRPr="006C34A2" w:rsidRDefault="00FE011A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29"/>
        <w:rPr>
          <w:sz w:val="24"/>
          <w:szCs w:val="24"/>
        </w:rPr>
      </w:pPr>
      <w:r w:rsidRPr="006C34A2">
        <w:rPr>
          <w:sz w:val="24"/>
          <w:szCs w:val="24"/>
        </w:rPr>
        <w:t>В одностороннем порядке устанавливать и изменять стоимость оказываемых Услуг, а также условия настоящего Договора, за исключением уже оплаченных Заказчиком периодов обслуживания. Актуальная редакция Договора и действующие тарифы публикуются на Сайте Исполнителя.</w:t>
      </w:r>
    </w:p>
    <w:p w14:paraId="5056FACB" w14:textId="4EEA471D" w:rsidR="00434D24" w:rsidRPr="006C34A2" w:rsidRDefault="00386DDB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29"/>
        <w:rPr>
          <w:sz w:val="24"/>
          <w:szCs w:val="24"/>
        </w:rPr>
      </w:pPr>
      <w:r w:rsidRPr="006C34A2">
        <w:rPr>
          <w:sz w:val="24"/>
          <w:szCs w:val="24"/>
        </w:rPr>
        <w:t>Самостоятельно определять формы, способы и методы оказания Услуг, исходя из требований законодательства, технических возможностей сервиса и специфики предоставляемых данных, с учётом пожеланий Заказчика при возможности их реализации.</w:t>
      </w:r>
    </w:p>
    <w:p w14:paraId="3B2FFC92" w14:textId="3AF936D8" w:rsidR="00386DDB" w:rsidRPr="006C34A2" w:rsidRDefault="00386DDB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hanging="719"/>
        <w:rPr>
          <w:sz w:val="24"/>
          <w:szCs w:val="24"/>
        </w:rPr>
      </w:pPr>
      <w:r w:rsidRPr="006C34A2">
        <w:rPr>
          <w:sz w:val="24"/>
          <w:szCs w:val="24"/>
        </w:rPr>
        <w:t>Требовать своевременной и полной оплаты оказанных или оказываемых Услуг в соответствии с выбранным тарифом.</w:t>
      </w:r>
    </w:p>
    <w:p w14:paraId="3A0383FD" w14:textId="51C2D9F2" w:rsidR="00434D24" w:rsidRPr="006C34A2" w:rsidRDefault="00386DDB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hanging="719"/>
        <w:rPr>
          <w:sz w:val="24"/>
          <w:szCs w:val="24"/>
        </w:rPr>
      </w:pPr>
      <w:r w:rsidRPr="006C34A2">
        <w:rPr>
          <w:color w:val="000000"/>
          <w:sz w:val="24"/>
          <w:szCs w:val="24"/>
        </w:rPr>
        <w:t>При необходимости привлекать к исполнению услуг сторонних консультантов, специалистов и экспертов.</w:t>
      </w:r>
    </w:p>
    <w:p w14:paraId="7FBF096C" w14:textId="5E372332" w:rsidR="00434D24" w:rsidRPr="006C34A2" w:rsidRDefault="00386DDB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30"/>
        <w:rPr>
          <w:sz w:val="24"/>
          <w:szCs w:val="24"/>
        </w:rPr>
      </w:pPr>
      <w:r w:rsidRPr="006C34A2">
        <w:rPr>
          <w:sz w:val="24"/>
          <w:szCs w:val="24"/>
        </w:rPr>
        <w:t>Приостанавливать или отказать в оказании Услуг Заказчику в случае непоступления оплаты в установленные сроки, а также при нарушении Заказчиком условий настоящего Договора.</w:t>
      </w:r>
    </w:p>
    <w:p w14:paraId="5446E19C" w14:textId="02C9B7B3" w:rsidR="00434D24" w:rsidRPr="006C34A2" w:rsidRDefault="002C2FA2" w:rsidP="006C34A2">
      <w:pPr>
        <w:pStyle w:val="a5"/>
        <w:numPr>
          <w:ilvl w:val="1"/>
          <w:numId w:val="6"/>
        </w:numPr>
        <w:tabs>
          <w:tab w:val="left" w:pos="426"/>
        </w:tabs>
        <w:spacing w:line="276" w:lineRule="auto"/>
        <w:ind w:hanging="869"/>
        <w:rPr>
          <w:b/>
          <w:bCs/>
          <w:sz w:val="24"/>
          <w:szCs w:val="24"/>
        </w:rPr>
      </w:pPr>
      <w:r w:rsidRPr="006C34A2">
        <w:rPr>
          <w:b/>
          <w:bCs/>
          <w:sz w:val="24"/>
          <w:szCs w:val="24"/>
        </w:rPr>
        <w:t>Заказчик</w:t>
      </w:r>
      <w:r w:rsidRPr="006C34A2">
        <w:rPr>
          <w:b/>
          <w:bCs/>
          <w:spacing w:val="-12"/>
          <w:sz w:val="24"/>
          <w:szCs w:val="24"/>
        </w:rPr>
        <w:t xml:space="preserve"> </w:t>
      </w:r>
      <w:r w:rsidRPr="006C34A2">
        <w:rPr>
          <w:b/>
          <w:bCs/>
          <w:spacing w:val="-2"/>
          <w:sz w:val="24"/>
          <w:szCs w:val="24"/>
        </w:rPr>
        <w:t>обязуется:</w:t>
      </w:r>
    </w:p>
    <w:p w14:paraId="0C48C183" w14:textId="7EB83781" w:rsidR="00434D24" w:rsidRPr="006C34A2" w:rsidRDefault="00743720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right="131"/>
        <w:rPr>
          <w:sz w:val="24"/>
          <w:szCs w:val="24"/>
        </w:rPr>
      </w:pPr>
      <w:r w:rsidRPr="006C34A2">
        <w:rPr>
          <w:sz w:val="24"/>
          <w:szCs w:val="24"/>
        </w:rPr>
        <w:t>Своевременно и в полном объёме оплачивать стоимость Услуг в порядке, сроки и размере, установленных настоящим Договором и опубликованных на Сайте Исполнителя.</w:t>
      </w:r>
    </w:p>
    <w:p w14:paraId="1F224FAA" w14:textId="1A97BE9F" w:rsidR="00434D24" w:rsidRPr="006C34A2" w:rsidRDefault="00743720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right="131"/>
        <w:rPr>
          <w:sz w:val="24"/>
          <w:szCs w:val="24"/>
        </w:rPr>
      </w:pPr>
      <w:r w:rsidRPr="006C34A2">
        <w:rPr>
          <w:sz w:val="24"/>
          <w:szCs w:val="24"/>
        </w:rPr>
        <w:t xml:space="preserve">Предоставлять Исполнителю достоверные сведения и данные, необходимые для оказания Услуг, включая корректные API-ключи и иные данные, обеспечивающие доступ к личным кабинетам на маркетплейсах </w:t>
      </w:r>
      <w:proofErr w:type="spellStart"/>
      <w:r w:rsidRPr="006C34A2">
        <w:rPr>
          <w:sz w:val="24"/>
          <w:szCs w:val="24"/>
        </w:rPr>
        <w:t>Wildberries</w:t>
      </w:r>
      <w:proofErr w:type="spellEnd"/>
      <w:r w:rsidRPr="006C34A2">
        <w:rPr>
          <w:sz w:val="24"/>
          <w:szCs w:val="24"/>
        </w:rPr>
        <w:t xml:space="preserve"> и/или </w:t>
      </w:r>
      <w:proofErr w:type="spellStart"/>
      <w:r w:rsidRPr="006C34A2">
        <w:rPr>
          <w:sz w:val="24"/>
          <w:szCs w:val="24"/>
        </w:rPr>
        <w:t>Ozon</w:t>
      </w:r>
      <w:proofErr w:type="spellEnd"/>
      <w:r w:rsidRPr="006C34A2">
        <w:rPr>
          <w:sz w:val="24"/>
          <w:szCs w:val="24"/>
        </w:rPr>
        <w:t>.</w:t>
      </w:r>
    </w:p>
    <w:p w14:paraId="5F1253D9" w14:textId="1298F994" w:rsidR="00434D24" w:rsidRPr="006C34A2" w:rsidRDefault="00743720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right="131"/>
        <w:rPr>
          <w:sz w:val="24"/>
          <w:szCs w:val="24"/>
        </w:rPr>
      </w:pPr>
      <w:r w:rsidRPr="006C34A2">
        <w:rPr>
          <w:sz w:val="24"/>
          <w:szCs w:val="24"/>
        </w:rPr>
        <w:t>Не разглашать и не передавать третьим лицам конфиденциальную информацию, а также иную информацию, полученную от Исполнителя в рамках исполнения настоящего Договора.</w:t>
      </w:r>
    </w:p>
    <w:p w14:paraId="40214644" w14:textId="02EA9C53" w:rsidR="00743720" w:rsidRPr="00442C12" w:rsidRDefault="002C2FA2" w:rsidP="005C0350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30"/>
        <w:rPr>
          <w:sz w:val="24"/>
          <w:szCs w:val="24"/>
        </w:rPr>
      </w:pPr>
      <w:r w:rsidRPr="00442C12">
        <w:rPr>
          <w:sz w:val="24"/>
          <w:szCs w:val="24"/>
        </w:rPr>
        <w:t xml:space="preserve">Обращаться за услугами, в том числе дополнительными, непосредственно по контактам, указанным на сайте. </w:t>
      </w:r>
    </w:p>
    <w:p w14:paraId="325FC229" w14:textId="7F2E6202" w:rsidR="00434D24" w:rsidRPr="006C34A2" w:rsidRDefault="002C2FA2" w:rsidP="00BF2050">
      <w:pPr>
        <w:pStyle w:val="a5"/>
        <w:numPr>
          <w:ilvl w:val="1"/>
          <w:numId w:val="6"/>
        </w:numPr>
        <w:tabs>
          <w:tab w:val="left" w:pos="284"/>
        </w:tabs>
        <w:spacing w:line="276" w:lineRule="auto"/>
        <w:ind w:left="426" w:hanging="426"/>
        <w:rPr>
          <w:b/>
          <w:bCs/>
          <w:sz w:val="24"/>
          <w:szCs w:val="24"/>
        </w:rPr>
      </w:pPr>
      <w:r w:rsidRPr="006C34A2">
        <w:rPr>
          <w:b/>
          <w:bCs/>
          <w:sz w:val="24"/>
          <w:szCs w:val="24"/>
        </w:rPr>
        <w:t>Заказчик</w:t>
      </w:r>
      <w:r w:rsidRPr="006C34A2">
        <w:rPr>
          <w:b/>
          <w:bCs/>
          <w:spacing w:val="-12"/>
          <w:sz w:val="24"/>
          <w:szCs w:val="24"/>
        </w:rPr>
        <w:t xml:space="preserve"> </w:t>
      </w:r>
      <w:r w:rsidRPr="006C34A2">
        <w:rPr>
          <w:b/>
          <w:bCs/>
          <w:spacing w:val="-2"/>
          <w:sz w:val="24"/>
          <w:szCs w:val="24"/>
        </w:rPr>
        <w:t>вправе:</w:t>
      </w:r>
    </w:p>
    <w:p w14:paraId="3FF3188E" w14:textId="76D4D415" w:rsidR="00434D24" w:rsidRPr="006C34A2" w:rsidRDefault="002C2FA2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33"/>
        <w:rPr>
          <w:sz w:val="24"/>
          <w:szCs w:val="24"/>
        </w:rPr>
      </w:pPr>
      <w:r w:rsidRPr="006C34A2">
        <w:rPr>
          <w:sz w:val="24"/>
          <w:szCs w:val="24"/>
        </w:rPr>
        <w:t>Требовать от Исполнителя предоставления информации по вопросам организации и обеспечения надлежащего оказания Услуг.</w:t>
      </w:r>
    </w:p>
    <w:p w14:paraId="1EC83338" w14:textId="1F72831C" w:rsidR="00434D24" w:rsidRPr="006C34A2" w:rsidRDefault="002C2FA2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hanging="719"/>
        <w:rPr>
          <w:sz w:val="24"/>
          <w:szCs w:val="24"/>
        </w:rPr>
      </w:pPr>
      <w:r w:rsidRPr="006C34A2">
        <w:rPr>
          <w:sz w:val="24"/>
          <w:szCs w:val="24"/>
        </w:rPr>
        <w:t>Требовать</w:t>
      </w:r>
      <w:r w:rsidRPr="006C34A2">
        <w:rPr>
          <w:spacing w:val="-15"/>
          <w:sz w:val="24"/>
          <w:szCs w:val="24"/>
        </w:rPr>
        <w:t xml:space="preserve"> </w:t>
      </w:r>
      <w:r w:rsidRPr="006C34A2">
        <w:rPr>
          <w:sz w:val="24"/>
          <w:szCs w:val="24"/>
        </w:rPr>
        <w:t>надлежащего</w:t>
      </w:r>
      <w:r w:rsidRPr="006C34A2">
        <w:rPr>
          <w:spacing w:val="-14"/>
          <w:sz w:val="24"/>
          <w:szCs w:val="24"/>
        </w:rPr>
        <w:t xml:space="preserve"> </w:t>
      </w:r>
      <w:r w:rsidRPr="006C34A2">
        <w:rPr>
          <w:sz w:val="24"/>
          <w:szCs w:val="24"/>
        </w:rPr>
        <w:t>и</w:t>
      </w:r>
      <w:r w:rsidRPr="006C34A2">
        <w:rPr>
          <w:spacing w:val="-13"/>
          <w:sz w:val="24"/>
          <w:szCs w:val="24"/>
        </w:rPr>
        <w:t xml:space="preserve"> </w:t>
      </w:r>
      <w:r w:rsidRPr="006C34A2">
        <w:rPr>
          <w:sz w:val="24"/>
          <w:szCs w:val="24"/>
        </w:rPr>
        <w:t>своевременного</w:t>
      </w:r>
      <w:r w:rsidRPr="006C34A2">
        <w:rPr>
          <w:spacing w:val="-14"/>
          <w:sz w:val="24"/>
          <w:szCs w:val="24"/>
        </w:rPr>
        <w:t xml:space="preserve"> </w:t>
      </w:r>
      <w:r w:rsidRPr="006C34A2">
        <w:rPr>
          <w:sz w:val="24"/>
          <w:szCs w:val="24"/>
        </w:rPr>
        <w:t>оказания</w:t>
      </w:r>
      <w:r w:rsidRPr="006C34A2">
        <w:rPr>
          <w:spacing w:val="-13"/>
          <w:sz w:val="24"/>
          <w:szCs w:val="24"/>
        </w:rPr>
        <w:t xml:space="preserve"> </w:t>
      </w:r>
      <w:r w:rsidRPr="006C34A2">
        <w:rPr>
          <w:sz w:val="24"/>
          <w:szCs w:val="24"/>
        </w:rPr>
        <w:t>Услуг</w:t>
      </w:r>
      <w:r w:rsidRPr="006C34A2">
        <w:rPr>
          <w:spacing w:val="-14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Исполнителем.</w:t>
      </w:r>
    </w:p>
    <w:p w14:paraId="45680561" w14:textId="4893BAA6" w:rsidR="00442C12" w:rsidRDefault="002C2FA2" w:rsidP="006C34A2">
      <w:pPr>
        <w:pStyle w:val="a5"/>
        <w:numPr>
          <w:ilvl w:val="2"/>
          <w:numId w:val="6"/>
        </w:numPr>
        <w:tabs>
          <w:tab w:val="left" w:pos="1168"/>
        </w:tabs>
        <w:spacing w:line="276" w:lineRule="auto"/>
        <w:ind w:left="1168" w:right="128"/>
      </w:pPr>
      <w:r w:rsidRPr="006C34A2">
        <w:rPr>
          <w:spacing w:val="-2"/>
          <w:sz w:val="24"/>
          <w:szCs w:val="24"/>
        </w:rPr>
        <w:t>Потребовать</w:t>
      </w:r>
      <w:r w:rsidRPr="006C34A2">
        <w:rPr>
          <w:spacing w:val="-3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удаления</w:t>
      </w:r>
      <w:r w:rsidRPr="006C34A2">
        <w:rPr>
          <w:spacing w:val="-4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аккаунта</w:t>
      </w:r>
      <w:r w:rsidRPr="006C34A2">
        <w:rPr>
          <w:spacing w:val="-5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Заказчика</w:t>
      </w:r>
      <w:r w:rsidRPr="006C34A2">
        <w:rPr>
          <w:spacing w:val="-5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и</w:t>
      </w:r>
      <w:r w:rsidRPr="006C34A2">
        <w:rPr>
          <w:spacing w:val="-3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всей</w:t>
      </w:r>
      <w:r w:rsidRPr="006C34A2">
        <w:rPr>
          <w:spacing w:val="-3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информации,</w:t>
      </w:r>
      <w:r w:rsidRPr="006C34A2">
        <w:rPr>
          <w:spacing w:val="-4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касающейся</w:t>
      </w:r>
      <w:r w:rsidRPr="006C34A2">
        <w:rPr>
          <w:spacing w:val="-4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 xml:space="preserve">Заказчика, </w:t>
      </w:r>
      <w:r w:rsidRPr="006C34A2">
        <w:rPr>
          <w:sz w:val="24"/>
          <w:szCs w:val="24"/>
        </w:rPr>
        <w:t xml:space="preserve">из сервиса </w:t>
      </w:r>
      <w:hyperlink r:id="rId10" w:history="1">
        <w:r w:rsidR="00C21FD8" w:rsidRPr="006C34A2">
          <w:rPr>
            <w:rStyle w:val="a6"/>
            <w:sz w:val="24"/>
            <w:szCs w:val="24"/>
          </w:rPr>
          <w:t>https://sellersphere.ru/</w:t>
        </w:r>
      </w:hyperlink>
      <w:r w:rsidR="00C21FD8" w:rsidRPr="006C34A2">
        <w:rPr>
          <w:sz w:val="24"/>
          <w:szCs w:val="24"/>
        </w:rPr>
        <w:t xml:space="preserve"> </w:t>
      </w:r>
      <w:r w:rsidRPr="006C34A2">
        <w:rPr>
          <w:sz w:val="24"/>
          <w:szCs w:val="24"/>
        </w:rPr>
        <w:t>посредством направления уведомления на электронную почту</w:t>
      </w:r>
      <w:r w:rsidR="003E6AAA" w:rsidRPr="006C34A2">
        <w:rPr>
          <w:sz w:val="24"/>
          <w:szCs w:val="24"/>
        </w:rPr>
        <w:t xml:space="preserve"> </w:t>
      </w:r>
      <w:hyperlink r:id="rId11" w:history="1">
        <w:r w:rsidR="00A82257" w:rsidRPr="006C34A2">
          <w:rPr>
            <w:rStyle w:val="a6"/>
            <w:sz w:val="24"/>
            <w:szCs w:val="24"/>
          </w:rPr>
          <w:t>office@sellersphere.ru</w:t>
        </w:r>
      </w:hyperlink>
    </w:p>
    <w:p w14:paraId="1204433A" w14:textId="0CFCC2C8" w:rsidR="00F92C7A" w:rsidRPr="00442C12" w:rsidRDefault="00442C12" w:rsidP="00442C12">
      <w:r>
        <w:br w:type="page"/>
      </w:r>
    </w:p>
    <w:p w14:paraId="33B09AE4" w14:textId="01ACE7B1" w:rsidR="00434D24" w:rsidRPr="006C34A2" w:rsidRDefault="003E6AAA" w:rsidP="006C34A2">
      <w:pPr>
        <w:pStyle w:val="a5"/>
        <w:numPr>
          <w:ilvl w:val="0"/>
          <w:numId w:val="20"/>
        </w:numPr>
        <w:tabs>
          <w:tab w:val="left" w:pos="1168"/>
        </w:tabs>
        <w:spacing w:line="276" w:lineRule="auto"/>
        <w:ind w:right="128" w:hanging="218"/>
        <w:rPr>
          <w:sz w:val="24"/>
          <w:szCs w:val="24"/>
        </w:rPr>
      </w:pPr>
      <w:r w:rsidRPr="006C34A2">
        <w:rPr>
          <w:b/>
          <w:bCs/>
          <w:sz w:val="24"/>
          <w:szCs w:val="24"/>
        </w:rPr>
        <w:lastRenderedPageBreak/>
        <w:t>Стоимость услуг и порядок расчета</w:t>
      </w:r>
    </w:p>
    <w:p w14:paraId="2A04D550" w14:textId="514FD817" w:rsidR="00434D24" w:rsidRPr="006C34A2" w:rsidRDefault="002C2FA2" w:rsidP="006C34A2">
      <w:pPr>
        <w:pStyle w:val="a5"/>
        <w:numPr>
          <w:ilvl w:val="1"/>
          <w:numId w:val="5"/>
        </w:numPr>
        <w:tabs>
          <w:tab w:val="left" w:pos="567"/>
        </w:tabs>
        <w:spacing w:line="276" w:lineRule="auto"/>
        <w:ind w:left="567" w:right="128" w:hanging="425"/>
        <w:rPr>
          <w:sz w:val="24"/>
          <w:szCs w:val="24"/>
        </w:rPr>
      </w:pPr>
      <w:r w:rsidRPr="006C34A2">
        <w:rPr>
          <w:sz w:val="24"/>
          <w:szCs w:val="24"/>
        </w:rPr>
        <w:t>Стоимость предоставляемых Услуг определяется Исполнителем в соответствии с</w:t>
      </w:r>
      <w:r w:rsidR="00795CE1" w:rsidRPr="006C34A2">
        <w:rPr>
          <w:sz w:val="24"/>
          <w:szCs w:val="24"/>
        </w:rPr>
        <w:t xml:space="preserve"> </w:t>
      </w:r>
      <w:r w:rsidRPr="006C34A2">
        <w:rPr>
          <w:sz w:val="24"/>
          <w:szCs w:val="24"/>
        </w:rPr>
        <w:t>выбранным Тарифом, в котором предусмотрен определенный перечень Услуг и срок их</w:t>
      </w:r>
      <w:r w:rsidR="00795CE1" w:rsidRPr="006C34A2">
        <w:rPr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оказания</w:t>
      </w:r>
      <w:r w:rsidR="00B07FAD">
        <w:rPr>
          <w:spacing w:val="-2"/>
          <w:sz w:val="24"/>
          <w:szCs w:val="24"/>
        </w:rPr>
        <w:t xml:space="preserve">, устанавливается на сайте Исполнителя в сети «Интернет»: </w:t>
      </w:r>
      <w:hyperlink r:id="rId12" w:history="1">
        <w:r w:rsidR="00B07FAD" w:rsidRPr="00606346">
          <w:rPr>
            <w:rStyle w:val="a6"/>
            <w:spacing w:val="-2"/>
            <w:sz w:val="24"/>
            <w:szCs w:val="24"/>
          </w:rPr>
          <w:t>http://sellersphere.ru/</w:t>
        </w:r>
      </w:hyperlink>
      <w:r w:rsidR="00B07FAD">
        <w:rPr>
          <w:spacing w:val="-2"/>
          <w:sz w:val="24"/>
          <w:szCs w:val="24"/>
        </w:rPr>
        <w:t>.</w:t>
      </w:r>
    </w:p>
    <w:p w14:paraId="6F986C4E" w14:textId="77777777" w:rsidR="00F92C7A" w:rsidRPr="006C34A2" w:rsidRDefault="002C2FA2" w:rsidP="006C34A2">
      <w:pPr>
        <w:pStyle w:val="a5"/>
        <w:numPr>
          <w:ilvl w:val="1"/>
          <w:numId w:val="5"/>
        </w:numPr>
        <w:tabs>
          <w:tab w:val="left" w:pos="567"/>
        </w:tabs>
        <w:spacing w:line="276" w:lineRule="auto"/>
        <w:ind w:left="868" w:hanging="726"/>
        <w:rPr>
          <w:sz w:val="24"/>
          <w:szCs w:val="24"/>
        </w:rPr>
      </w:pPr>
      <w:r w:rsidRPr="006C34A2">
        <w:rPr>
          <w:sz w:val="24"/>
          <w:szCs w:val="24"/>
        </w:rPr>
        <w:t>Исполнитель</w:t>
      </w:r>
      <w:r w:rsidRPr="006C34A2">
        <w:rPr>
          <w:spacing w:val="-6"/>
          <w:sz w:val="24"/>
          <w:szCs w:val="24"/>
        </w:rPr>
        <w:t xml:space="preserve"> </w:t>
      </w:r>
      <w:r w:rsidRPr="006C34A2">
        <w:rPr>
          <w:sz w:val="24"/>
          <w:szCs w:val="24"/>
        </w:rPr>
        <w:t>оставляет</w:t>
      </w:r>
      <w:r w:rsidRPr="006C34A2">
        <w:rPr>
          <w:spacing w:val="-3"/>
          <w:sz w:val="24"/>
          <w:szCs w:val="24"/>
        </w:rPr>
        <w:t xml:space="preserve"> </w:t>
      </w:r>
      <w:r w:rsidRPr="006C34A2">
        <w:rPr>
          <w:sz w:val="24"/>
          <w:szCs w:val="24"/>
        </w:rPr>
        <w:t>за</w:t>
      </w:r>
      <w:r w:rsidRPr="006C34A2">
        <w:rPr>
          <w:spacing w:val="-4"/>
          <w:sz w:val="24"/>
          <w:szCs w:val="24"/>
        </w:rPr>
        <w:t xml:space="preserve"> </w:t>
      </w:r>
      <w:r w:rsidRPr="006C34A2">
        <w:rPr>
          <w:sz w:val="24"/>
          <w:szCs w:val="24"/>
        </w:rPr>
        <w:t>собой</w:t>
      </w:r>
      <w:r w:rsidRPr="006C34A2">
        <w:rPr>
          <w:spacing w:val="-2"/>
          <w:sz w:val="24"/>
          <w:szCs w:val="24"/>
        </w:rPr>
        <w:t xml:space="preserve"> </w:t>
      </w:r>
      <w:r w:rsidRPr="006C34A2">
        <w:rPr>
          <w:sz w:val="24"/>
          <w:szCs w:val="24"/>
        </w:rPr>
        <w:t>право</w:t>
      </w:r>
      <w:r w:rsidRPr="006C34A2">
        <w:rPr>
          <w:spacing w:val="-7"/>
          <w:sz w:val="24"/>
          <w:szCs w:val="24"/>
        </w:rPr>
        <w:t xml:space="preserve"> </w:t>
      </w:r>
      <w:r w:rsidRPr="006C34A2">
        <w:rPr>
          <w:sz w:val="24"/>
          <w:szCs w:val="24"/>
        </w:rPr>
        <w:t>изменять</w:t>
      </w:r>
      <w:r w:rsidRPr="006C34A2">
        <w:rPr>
          <w:spacing w:val="-2"/>
          <w:sz w:val="24"/>
          <w:szCs w:val="24"/>
        </w:rPr>
        <w:t xml:space="preserve"> </w:t>
      </w:r>
      <w:r w:rsidRPr="006C34A2">
        <w:rPr>
          <w:sz w:val="24"/>
          <w:szCs w:val="24"/>
        </w:rPr>
        <w:t>Тарифы</w:t>
      </w:r>
      <w:r w:rsidRPr="006C34A2">
        <w:rPr>
          <w:spacing w:val="-6"/>
          <w:sz w:val="24"/>
          <w:szCs w:val="24"/>
        </w:rPr>
        <w:t xml:space="preserve"> </w:t>
      </w:r>
      <w:r w:rsidRPr="006C34A2">
        <w:rPr>
          <w:sz w:val="24"/>
          <w:szCs w:val="24"/>
        </w:rPr>
        <w:t>по</w:t>
      </w:r>
      <w:r w:rsidRPr="006C34A2">
        <w:rPr>
          <w:spacing w:val="-3"/>
          <w:sz w:val="24"/>
          <w:szCs w:val="24"/>
        </w:rPr>
        <w:t xml:space="preserve"> </w:t>
      </w:r>
      <w:r w:rsidRPr="006C34A2">
        <w:rPr>
          <w:sz w:val="24"/>
          <w:szCs w:val="24"/>
        </w:rPr>
        <w:t>своему</w:t>
      </w:r>
      <w:r w:rsidRPr="006C34A2">
        <w:rPr>
          <w:spacing w:val="-3"/>
          <w:sz w:val="24"/>
          <w:szCs w:val="24"/>
        </w:rPr>
        <w:t xml:space="preserve"> </w:t>
      </w:r>
      <w:r w:rsidRPr="006C34A2">
        <w:rPr>
          <w:spacing w:val="-2"/>
          <w:sz w:val="24"/>
          <w:szCs w:val="24"/>
        </w:rPr>
        <w:t>усмотрению.</w:t>
      </w:r>
    </w:p>
    <w:p w14:paraId="705E544F" w14:textId="66AE43A6" w:rsidR="00647E8B" w:rsidRPr="00B07FAD" w:rsidRDefault="00647E8B" w:rsidP="006C34A2">
      <w:pPr>
        <w:pStyle w:val="a5"/>
        <w:numPr>
          <w:ilvl w:val="0"/>
          <w:numId w:val="20"/>
        </w:numPr>
        <w:tabs>
          <w:tab w:val="left" w:pos="868"/>
        </w:tabs>
        <w:spacing w:line="276" w:lineRule="auto"/>
        <w:ind w:hanging="218"/>
        <w:rPr>
          <w:sz w:val="24"/>
          <w:szCs w:val="24"/>
        </w:rPr>
      </w:pPr>
      <w:r w:rsidRPr="006C34A2">
        <w:rPr>
          <w:b/>
          <w:bCs/>
          <w:sz w:val="24"/>
          <w:szCs w:val="24"/>
        </w:rPr>
        <w:t>Ответственность сторон</w:t>
      </w:r>
    </w:p>
    <w:p w14:paraId="19804E6D" w14:textId="2C0F6CB1" w:rsidR="00B07FAD" w:rsidRPr="00B07FAD" w:rsidRDefault="00B07FAD" w:rsidP="00B07FAD">
      <w:pPr>
        <w:pStyle w:val="a5"/>
        <w:widowControl/>
        <w:numPr>
          <w:ilvl w:val="1"/>
          <w:numId w:val="20"/>
        </w:numPr>
        <w:autoSpaceDE/>
        <w:autoSpaceDN/>
        <w:spacing w:line="259" w:lineRule="auto"/>
        <w:ind w:left="567" w:hanging="425"/>
        <w:contextualSpacing/>
        <w:rPr>
          <w:sz w:val="24"/>
          <w:szCs w:val="24"/>
        </w:rPr>
      </w:pPr>
      <w:r w:rsidRPr="00890E7F">
        <w:rPr>
          <w:sz w:val="24"/>
          <w:szCs w:val="24"/>
        </w:rPr>
        <w:t>При реализации настоящего Договора Стороны обес</w:t>
      </w:r>
      <w:r>
        <w:rPr>
          <w:sz w:val="24"/>
          <w:szCs w:val="24"/>
        </w:rPr>
        <w:t>п</w:t>
      </w:r>
      <w:r w:rsidRPr="00890E7F">
        <w:rPr>
          <w:sz w:val="24"/>
          <w:szCs w:val="24"/>
        </w:rPr>
        <w:t>ечивают конфиденциальность и</w:t>
      </w:r>
      <w:r>
        <w:rPr>
          <w:sz w:val="24"/>
          <w:szCs w:val="24"/>
        </w:rPr>
        <w:t xml:space="preserve"> </w:t>
      </w:r>
      <w:r w:rsidRPr="00890E7F">
        <w:rPr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sz w:val="24"/>
          <w:szCs w:val="24"/>
        </w:rPr>
        <w:t xml:space="preserve"> </w:t>
      </w:r>
      <w:r w:rsidRPr="00890E7F">
        <w:rPr>
          <w:sz w:val="24"/>
          <w:szCs w:val="24"/>
        </w:rPr>
        <w:t>152-ФЗ «О персональных данных» и ФЗ от 27.07.2006 г. № 149-ФЗ «Об информации,</w:t>
      </w:r>
      <w:r>
        <w:rPr>
          <w:sz w:val="24"/>
          <w:szCs w:val="24"/>
        </w:rPr>
        <w:t xml:space="preserve"> </w:t>
      </w:r>
      <w:r w:rsidRPr="00890E7F">
        <w:rPr>
          <w:sz w:val="24"/>
          <w:szCs w:val="24"/>
        </w:rPr>
        <w:t>информационных технологиях и о защите информации».</w:t>
      </w:r>
    </w:p>
    <w:p w14:paraId="350491E3" w14:textId="727471B1" w:rsidR="00434D24" w:rsidRPr="00B07FAD" w:rsidRDefault="00A82257" w:rsidP="00B07FAD">
      <w:pPr>
        <w:pStyle w:val="a5"/>
        <w:numPr>
          <w:ilvl w:val="1"/>
          <w:numId w:val="20"/>
        </w:numPr>
        <w:tabs>
          <w:tab w:val="left" w:pos="993"/>
        </w:tabs>
        <w:spacing w:line="276" w:lineRule="auto"/>
        <w:ind w:left="567" w:right="128" w:hanging="478"/>
        <w:rPr>
          <w:sz w:val="24"/>
          <w:szCs w:val="24"/>
        </w:rPr>
      </w:pPr>
      <w:r w:rsidRPr="00B07FAD">
        <w:rPr>
          <w:color w:val="000000"/>
          <w:sz w:val="24"/>
          <w:szCs w:val="24"/>
          <w:shd w:val="clear" w:color="auto" w:fill="FFFFFF"/>
        </w:rPr>
        <w:t>За неисполнение или ненадлежащее исполнение обязательств по настоящему договору</w:t>
      </w:r>
      <w:r w:rsidR="00F92C7A" w:rsidRPr="00B07FAD">
        <w:rPr>
          <w:color w:val="000000"/>
          <w:sz w:val="24"/>
          <w:szCs w:val="24"/>
          <w:shd w:val="clear" w:color="auto" w:fill="FFFFFF"/>
        </w:rPr>
        <w:br/>
      </w:r>
      <w:r w:rsidRPr="00B07FAD">
        <w:rPr>
          <w:color w:val="000000"/>
          <w:sz w:val="24"/>
          <w:szCs w:val="24"/>
          <w:shd w:val="clear" w:color="auto" w:fill="FFFFFF"/>
        </w:rPr>
        <w:t>стороны несут ответственность в соответствии с условиями настоящего договора, а в</w:t>
      </w:r>
      <w:r w:rsidR="00F92C7A" w:rsidRPr="00B07FAD">
        <w:rPr>
          <w:color w:val="000000"/>
          <w:sz w:val="24"/>
          <w:szCs w:val="24"/>
          <w:shd w:val="clear" w:color="auto" w:fill="FFFFFF"/>
        </w:rPr>
        <w:br/>
      </w:r>
      <w:r w:rsidRPr="00B07FAD">
        <w:rPr>
          <w:color w:val="000000"/>
          <w:sz w:val="24"/>
          <w:szCs w:val="24"/>
          <w:shd w:val="clear" w:color="auto" w:fill="FFFFFF"/>
        </w:rPr>
        <w:t>части, им не урегулированной, в порядке, установленном действующим</w:t>
      </w:r>
      <w:r w:rsidR="00F92C7A" w:rsidRPr="00B07FAD">
        <w:rPr>
          <w:color w:val="000000"/>
          <w:sz w:val="24"/>
          <w:szCs w:val="24"/>
          <w:shd w:val="clear" w:color="auto" w:fill="FFFFFF"/>
        </w:rPr>
        <w:br/>
      </w:r>
      <w:r w:rsidRPr="00B07FAD">
        <w:rPr>
          <w:color w:val="000000"/>
          <w:sz w:val="24"/>
          <w:szCs w:val="24"/>
          <w:shd w:val="clear" w:color="auto" w:fill="FFFFFF"/>
        </w:rPr>
        <w:t>законодательством Российской Федерации.</w:t>
      </w:r>
    </w:p>
    <w:p w14:paraId="1C4BFCD1" w14:textId="51C69FDD" w:rsidR="00434D24" w:rsidRDefault="002C2FA2" w:rsidP="00B07FAD">
      <w:pPr>
        <w:pStyle w:val="a5"/>
        <w:numPr>
          <w:ilvl w:val="1"/>
          <w:numId w:val="20"/>
        </w:numPr>
        <w:tabs>
          <w:tab w:val="left" w:pos="567"/>
        </w:tabs>
        <w:spacing w:line="276" w:lineRule="auto"/>
        <w:ind w:left="567" w:right="130" w:hanging="425"/>
        <w:rPr>
          <w:sz w:val="24"/>
          <w:szCs w:val="24"/>
        </w:rPr>
      </w:pPr>
      <w:r w:rsidRPr="006C34A2">
        <w:rPr>
          <w:sz w:val="24"/>
          <w:szCs w:val="24"/>
        </w:rPr>
        <w:t>Исполнитель несет ответственность за своевременность предоставляемых услуг при</w:t>
      </w:r>
      <w:r w:rsidR="00F92C7A" w:rsidRPr="006C34A2">
        <w:rPr>
          <w:sz w:val="24"/>
          <w:szCs w:val="24"/>
        </w:rPr>
        <w:br/>
      </w:r>
      <w:r w:rsidRPr="006C34A2">
        <w:rPr>
          <w:sz w:val="24"/>
          <w:szCs w:val="24"/>
        </w:rPr>
        <w:t>выполнении Заказчиком установленных Условий использования, размещенных на</w:t>
      </w:r>
      <w:r w:rsidR="00F92C7A" w:rsidRPr="006C34A2">
        <w:rPr>
          <w:sz w:val="24"/>
          <w:szCs w:val="24"/>
        </w:rPr>
        <w:br/>
      </w:r>
      <w:r w:rsidRPr="006C34A2">
        <w:rPr>
          <w:sz w:val="24"/>
          <w:szCs w:val="24"/>
        </w:rPr>
        <w:t xml:space="preserve">сайте </w:t>
      </w:r>
      <w:hyperlink r:id="rId13" w:history="1">
        <w:r w:rsidR="006C34A2" w:rsidRPr="00E6374B">
          <w:rPr>
            <w:rStyle w:val="a6"/>
            <w:sz w:val="24"/>
            <w:szCs w:val="24"/>
          </w:rPr>
          <w:t>https://sellersphere.ru/</w:t>
        </w:r>
      </w:hyperlink>
      <w:r w:rsidR="00D67516">
        <w:rPr>
          <w:sz w:val="24"/>
          <w:szCs w:val="24"/>
        </w:rPr>
        <w:t>.</w:t>
      </w:r>
    </w:p>
    <w:p w14:paraId="4771A638" w14:textId="55249DBF" w:rsidR="00D67516" w:rsidRPr="006C34A2" w:rsidRDefault="00D67516" w:rsidP="00B07FAD">
      <w:pPr>
        <w:pStyle w:val="a5"/>
        <w:numPr>
          <w:ilvl w:val="1"/>
          <w:numId w:val="20"/>
        </w:numPr>
        <w:tabs>
          <w:tab w:val="left" w:pos="567"/>
        </w:tabs>
        <w:spacing w:line="276" w:lineRule="auto"/>
        <w:ind w:left="567" w:right="130" w:hanging="425"/>
        <w:rPr>
          <w:sz w:val="24"/>
          <w:szCs w:val="24"/>
        </w:rPr>
      </w:pPr>
      <w:r>
        <w:rPr>
          <w:sz w:val="24"/>
          <w:szCs w:val="24"/>
        </w:rPr>
        <w:t>Исполнитель не несет ответственности за нежелательные действия из личного кабинета Заказчика</w:t>
      </w:r>
      <w:r w:rsidRPr="00D67516">
        <w:rPr>
          <w:sz w:val="24"/>
          <w:szCs w:val="24"/>
        </w:rPr>
        <w:t xml:space="preserve">, </w:t>
      </w:r>
      <w:r>
        <w:rPr>
          <w:sz w:val="24"/>
          <w:szCs w:val="24"/>
        </w:rPr>
        <w:t>в случае утечки доступа к личному кабинету по вине Заказчика.</w:t>
      </w:r>
    </w:p>
    <w:p w14:paraId="58088887" w14:textId="44F014FD" w:rsidR="00434D24" w:rsidRPr="006C34A2" w:rsidRDefault="007C066C" w:rsidP="006C34A2">
      <w:pPr>
        <w:pStyle w:val="1"/>
        <w:numPr>
          <w:ilvl w:val="0"/>
          <w:numId w:val="20"/>
        </w:numPr>
        <w:tabs>
          <w:tab w:val="left" w:pos="449"/>
        </w:tabs>
        <w:spacing w:line="276" w:lineRule="auto"/>
        <w:ind w:left="284" w:hanging="142"/>
        <w:jc w:val="both"/>
        <w:rPr>
          <w:b/>
          <w:bCs/>
        </w:rPr>
      </w:pPr>
      <w:r w:rsidRPr="006C34A2">
        <w:rPr>
          <w:b/>
          <w:bCs/>
          <w:spacing w:val="-2"/>
        </w:rPr>
        <w:t>Разрешение споров</w:t>
      </w:r>
    </w:p>
    <w:p w14:paraId="44650355" w14:textId="23D984A3" w:rsidR="00434D24" w:rsidRPr="006C34A2" w:rsidRDefault="007C066C" w:rsidP="006C34A2">
      <w:pPr>
        <w:pStyle w:val="a5"/>
        <w:numPr>
          <w:ilvl w:val="1"/>
          <w:numId w:val="3"/>
        </w:numPr>
        <w:tabs>
          <w:tab w:val="left" w:pos="567"/>
        </w:tabs>
        <w:spacing w:line="276" w:lineRule="auto"/>
        <w:ind w:left="426" w:right="131" w:hanging="284"/>
        <w:rPr>
          <w:sz w:val="24"/>
          <w:szCs w:val="24"/>
        </w:rPr>
      </w:pPr>
      <w:r w:rsidRPr="006C34A2">
        <w:rPr>
          <w:sz w:val="24"/>
          <w:szCs w:val="24"/>
        </w:rPr>
        <w:t>Настоящий Договор публичной оферты имеет силу акта об оказании услуг. Подписание</w:t>
      </w:r>
      <w:r w:rsidR="00F92C7A" w:rsidRPr="006C34A2">
        <w:rPr>
          <w:sz w:val="24"/>
          <w:szCs w:val="24"/>
        </w:rPr>
        <w:br/>
        <w:t xml:space="preserve"> </w:t>
      </w:r>
      <w:r w:rsidR="00C21FD8" w:rsidRPr="006C34A2">
        <w:rPr>
          <w:sz w:val="24"/>
          <w:szCs w:val="24"/>
        </w:rPr>
        <w:t xml:space="preserve"> </w:t>
      </w:r>
      <w:r w:rsidRPr="006C34A2">
        <w:rPr>
          <w:sz w:val="24"/>
          <w:szCs w:val="24"/>
        </w:rPr>
        <w:t>отдельного акта приёмки-передачи не требуется. Услуги считаются оказанными</w:t>
      </w:r>
      <w:r w:rsidR="00F92C7A" w:rsidRPr="006C34A2">
        <w:rPr>
          <w:sz w:val="24"/>
          <w:szCs w:val="24"/>
        </w:rPr>
        <w:br/>
        <w:t xml:space="preserve"> </w:t>
      </w:r>
      <w:r w:rsidR="00C21FD8" w:rsidRPr="006C34A2">
        <w:rPr>
          <w:sz w:val="24"/>
          <w:szCs w:val="24"/>
        </w:rPr>
        <w:t xml:space="preserve"> </w:t>
      </w:r>
      <w:r w:rsidRPr="006C34A2">
        <w:rPr>
          <w:sz w:val="24"/>
          <w:szCs w:val="24"/>
        </w:rPr>
        <w:t>надлежащим образом и в полном объёме, если в течение 2 (двух) рабочих дней с</w:t>
      </w:r>
      <w:r w:rsidR="00F92C7A" w:rsidRPr="006C34A2">
        <w:rPr>
          <w:sz w:val="24"/>
          <w:szCs w:val="24"/>
        </w:rPr>
        <w:br/>
        <w:t xml:space="preserve"> </w:t>
      </w:r>
      <w:r w:rsidR="00C21FD8" w:rsidRPr="006C34A2">
        <w:rPr>
          <w:sz w:val="24"/>
          <w:szCs w:val="24"/>
        </w:rPr>
        <w:t xml:space="preserve"> </w:t>
      </w:r>
      <w:r w:rsidRPr="006C34A2">
        <w:rPr>
          <w:sz w:val="24"/>
          <w:szCs w:val="24"/>
        </w:rPr>
        <w:t>момента их предоставления Заказчик не направил Исполнителю претензию.</w:t>
      </w:r>
    </w:p>
    <w:p w14:paraId="6062840A" w14:textId="448C00BD" w:rsidR="007C066C" w:rsidRPr="006C34A2" w:rsidRDefault="007C066C" w:rsidP="006C34A2">
      <w:pPr>
        <w:pStyle w:val="a5"/>
        <w:numPr>
          <w:ilvl w:val="1"/>
          <w:numId w:val="3"/>
        </w:numPr>
        <w:spacing w:line="276" w:lineRule="auto"/>
        <w:ind w:left="567" w:right="129" w:hanging="425"/>
        <w:rPr>
          <w:sz w:val="24"/>
          <w:szCs w:val="24"/>
        </w:rPr>
      </w:pPr>
      <w:r w:rsidRPr="006C34A2">
        <w:rPr>
          <w:sz w:val="24"/>
          <w:szCs w:val="24"/>
        </w:rPr>
        <w:t>Претензии по качеству и объёму оказанных Услуг принимаются Исполнителем к</w:t>
      </w:r>
      <w:r w:rsidR="00F92C7A" w:rsidRPr="006C34A2">
        <w:rPr>
          <w:sz w:val="24"/>
          <w:szCs w:val="24"/>
        </w:rPr>
        <w:br/>
      </w:r>
      <w:r w:rsidRPr="006C34A2">
        <w:rPr>
          <w:sz w:val="24"/>
          <w:szCs w:val="24"/>
        </w:rPr>
        <w:t>рассмотрению по электронной почте в течение 2 (двух) рабочих дней с момента</w:t>
      </w:r>
      <w:r w:rsidR="00F92C7A" w:rsidRPr="006C34A2">
        <w:rPr>
          <w:sz w:val="24"/>
          <w:szCs w:val="24"/>
        </w:rPr>
        <w:br/>
      </w:r>
      <w:r w:rsidRPr="006C34A2">
        <w:rPr>
          <w:sz w:val="24"/>
          <w:szCs w:val="24"/>
        </w:rPr>
        <w:t>возникновения спорной ситуации.</w:t>
      </w:r>
    </w:p>
    <w:p w14:paraId="59C71CF3" w14:textId="56197F69" w:rsidR="007C066C" w:rsidRPr="006C34A2" w:rsidRDefault="007C066C" w:rsidP="006C34A2">
      <w:pPr>
        <w:pStyle w:val="a5"/>
        <w:numPr>
          <w:ilvl w:val="1"/>
          <w:numId w:val="3"/>
        </w:numPr>
        <w:tabs>
          <w:tab w:val="left" w:pos="567"/>
        </w:tabs>
        <w:spacing w:line="276" w:lineRule="auto"/>
        <w:ind w:left="567" w:right="129" w:hanging="425"/>
        <w:rPr>
          <w:sz w:val="24"/>
          <w:szCs w:val="24"/>
        </w:rPr>
      </w:pPr>
      <w:r w:rsidRPr="006C34A2">
        <w:rPr>
          <w:sz w:val="24"/>
          <w:szCs w:val="24"/>
        </w:rPr>
        <w:t>Стороны обязуются применять досудебный порядок урегулирования споров и</w:t>
      </w:r>
      <w:r w:rsidR="00F92C7A" w:rsidRPr="006C34A2">
        <w:rPr>
          <w:sz w:val="24"/>
          <w:szCs w:val="24"/>
        </w:rPr>
        <w:br/>
      </w:r>
      <w:r w:rsidRPr="006C34A2">
        <w:rPr>
          <w:sz w:val="24"/>
          <w:szCs w:val="24"/>
        </w:rPr>
        <w:t>добросовестно взаимодействовать для их разрешения путём переговоров и обмена</w:t>
      </w:r>
      <w:r w:rsidR="00F92C7A" w:rsidRPr="006C34A2">
        <w:rPr>
          <w:sz w:val="24"/>
          <w:szCs w:val="24"/>
        </w:rPr>
        <w:br/>
      </w:r>
      <w:r w:rsidRPr="006C34A2">
        <w:rPr>
          <w:sz w:val="24"/>
          <w:szCs w:val="24"/>
        </w:rPr>
        <w:t>официальной перепиской.</w:t>
      </w:r>
    </w:p>
    <w:p w14:paraId="4EB83AC7" w14:textId="77777777" w:rsidR="00795CE1" w:rsidRPr="006C34A2" w:rsidRDefault="00093D80" w:rsidP="006C34A2">
      <w:pPr>
        <w:pStyle w:val="a5"/>
        <w:numPr>
          <w:ilvl w:val="1"/>
          <w:numId w:val="3"/>
        </w:numPr>
        <w:tabs>
          <w:tab w:val="left" w:pos="567"/>
        </w:tabs>
        <w:spacing w:line="276" w:lineRule="auto"/>
        <w:ind w:left="567" w:right="129" w:hanging="425"/>
        <w:rPr>
          <w:sz w:val="24"/>
          <w:szCs w:val="24"/>
        </w:rPr>
      </w:pPr>
      <w:r w:rsidRPr="006C34A2">
        <w:rPr>
          <w:sz w:val="24"/>
          <w:szCs w:val="24"/>
        </w:rPr>
        <w:t xml:space="preserve"> Все вопросы, не урегулированные настоящим Договором, регулируются действующим</w:t>
      </w:r>
      <w:r w:rsidR="00795CE1" w:rsidRPr="006C34A2">
        <w:rPr>
          <w:sz w:val="24"/>
          <w:szCs w:val="24"/>
        </w:rPr>
        <w:br/>
        <w:t xml:space="preserve"> </w:t>
      </w:r>
      <w:r w:rsidRPr="006C34A2">
        <w:rPr>
          <w:sz w:val="24"/>
          <w:szCs w:val="24"/>
        </w:rPr>
        <w:t>законодательством Российской Федерации.</w:t>
      </w:r>
    </w:p>
    <w:p w14:paraId="176C21AE" w14:textId="26C36D71" w:rsidR="00434D24" w:rsidRPr="006C34A2" w:rsidRDefault="00795CE1" w:rsidP="006C34A2">
      <w:pPr>
        <w:pStyle w:val="a5"/>
        <w:numPr>
          <w:ilvl w:val="0"/>
          <w:numId w:val="20"/>
        </w:numPr>
        <w:tabs>
          <w:tab w:val="left" w:pos="709"/>
        </w:tabs>
        <w:spacing w:line="276" w:lineRule="auto"/>
        <w:ind w:left="567" w:right="129" w:hanging="425"/>
        <w:rPr>
          <w:b/>
          <w:bCs/>
          <w:sz w:val="24"/>
          <w:szCs w:val="24"/>
        </w:rPr>
      </w:pPr>
      <w:r w:rsidRPr="006C34A2">
        <w:rPr>
          <w:b/>
          <w:bCs/>
          <w:sz w:val="24"/>
          <w:szCs w:val="24"/>
        </w:rPr>
        <w:t>Форс-мажор</w:t>
      </w:r>
    </w:p>
    <w:p w14:paraId="10428FB3" w14:textId="3A4F58F1" w:rsidR="00434D24" w:rsidRPr="006C34A2" w:rsidRDefault="002C2FA2" w:rsidP="006C34A2">
      <w:pPr>
        <w:pStyle w:val="a5"/>
        <w:numPr>
          <w:ilvl w:val="1"/>
          <w:numId w:val="2"/>
        </w:numPr>
        <w:tabs>
          <w:tab w:val="left" w:pos="709"/>
        </w:tabs>
        <w:spacing w:line="276" w:lineRule="auto"/>
        <w:ind w:left="567" w:right="130" w:hanging="425"/>
        <w:rPr>
          <w:sz w:val="24"/>
          <w:szCs w:val="24"/>
        </w:rPr>
      </w:pPr>
      <w:r w:rsidRPr="006C34A2">
        <w:rPr>
          <w:spacing w:val="-3"/>
          <w:sz w:val="24"/>
          <w:szCs w:val="24"/>
        </w:rPr>
        <w:t xml:space="preserve"> </w:t>
      </w:r>
      <w:r w:rsidR="00C21FD8" w:rsidRPr="006C34A2">
        <w:rPr>
          <w:sz w:val="24"/>
          <w:szCs w:val="24"/>
        </w:rPr>
        <w:t xml:space="preserve">В случае возникновения обстоятельств непреодолимой силы (форс-мажор), сторона </w:t>
      </w:r>
      <w:r w:rsidR="00C21FD8" w:rsidRPr="006C34A2">
        <w:rPr>
          <w:sz w:val="24"/>
          <w:szCs w:val="24"/>
        </w:rPr>
        <w:br/>
        <w:t xml:space="preserve"> освобождается от ответственности при условии, что ею были приняты все возможные </w:t>
      </w:r>
      <w:r w:rsidR="00C21FD8" w:rsidRPr="006C34A2">
        <w:rPr>
          <w:sz w:val="24"/>
          <w:szCs w:val="24"/>
        </w:rPr>
        <w:br/>
        <w:t xml:space="preserve"> меры и действия, применение которых можно было ожидать в сложившейся ситуации. </w:t>
      </w:r>
      <w:r w:rsidR="00C21FD8" w:rsidRPr="006C34A2">
        <w:rPr>
          <w:sz w:val="24"/>
          <w:szCs w:val="24"/>
        </w:rPr>
        <w:br/>
        <w:t xml:space="preserve"> Сроки исполнения обязательств отодвигаются соразмерно времени действия указанных </w:t>
      </w:r>
      <w:r w:rsidR="00C21FD8" w:rsidRPr="006C34A2">
        <w:rPr>
          <w:sz w:val="24"/>
          <w:szCs w:val="24"/>
        </w:rPr>
        <w:br/>
        <w:t xml:space="preserve"> обстоятельств. </w:t>
      </w:r>
    </w:p>
    <w:p w14:paraId="2527C30A" w14:textId="38D2A860" w:rsidR="00C21FD8" w:rsidRPr="006C34A2" w:rsidRDefault="002C2FA2" w:rsidP="006C34A2">
      <w:pPr>
        <w:pStyle w:val="a5"/>
        <w:numPr>
          <w:ilvl w:val="1"/>
          <w:numId w:val="2"/>
        </w:numPr>
        <w:tabs>
          <w:tab w:val="left" w:pos="567"/>
        </w:tabs>
        <w:spacing w:line="276" w:lineRule="auto"/>
        <w:ind w:left="567" w:right="127" w:hanging="425"/>
        <w:rPr>
          <w:spacing w:val="-2"/>
          <w:sz w:val="24"/>
          <w:szCs w:val="24"/>
        </w:rPr>
      </w:pPr>
      <w:r w:rsidRPr="006C34A2">
        <w:rPr>
          <w:spacing w:val="-5"/>
          <w:sz w:val="24"/>
          <w:szCs w:val="24"/>
        </w:rPr>
        <w:t xml:space="preserve"> </w:t>
      </w:r>
      <w:r w:rsidRPr="006C34A2">
        <w:rPr>
          <w:sz w:val="24"/>
          <w:szCs w:val="24"/>
        </w:rPr>
        <w:t>Стороны признают, что неплатежеспособность Сторон не является форс-мажорным</w:t>
      </w:r>
      <w:r w:rsidR="00C21FD8" w:rsidRPr="006C34A2">
        <w:rPr>
          <w:sz w:val="24"/>
          <w:szCs w:val="24"/>
        </w:rPr>
        <w:t xml:space="preserve"> </w:t>
      </w:r>
      <w:r w:rsidR="00C21FD8" w:rsidRPr="006C34A2">
        <w:rPr>
          <w:sz w:val="24"/>
          <w:szCs w:val="24"/>
        </w:rPr>
        <w:br/>
        <w:t xml:space="preserve"> </w:t>
      </w:r>
      <w:r w:rsidRPr="006C34A2">
        <w:rPr>
          <w:spacing w:val="-2"/>
          <w:sz w:val="24"/>
          <w:szCs w:val="24"/>
        </w:rPr>
        <w:t>обстоятельством.</w:t>
      </w:r>
    </w:p>
    <w:p w14:paraId="4C24BF7B" w14:textId="75329AC6" w:rsidR="00434D24" w:rsidRPr="006C34A2" w:rsidRDefault="00C21FD8" w:rsidP="006C34A2">
      <w:pPr>
        <w:spacing w:line="276" w:lineRule="auto"/>
        <w:rPr>
          <w:spacing w:val="-2"/>
          <w:sz w:val="24"/>
          <w:szCs w:val="24"/>
        </w:rPr>
      </w:pPr>
      <w:r w:rsidRPr="006C34A2">
        <w:rPr>
          <w:spacing w:val="-2"/>
          <w:sz w:val="24"/>
          <w:szCs w:val="24"/>
        </w:rPr>
        <w:br w:type="page"/>
      </w:r>
    </w:p>
    <w:p w14:paraId="04B09DCC" w14:textId="7F147E24" w:rsidR="00C21FD8" w:rsidRPr="006C34A2" w:rsidRDefault="00C21FD8" w:rsidP="006C34A2">
      <w:pPr>
        <w:pStyle w:val="a5"/>
        <w:numPr>
          <w:ilvl w:val="0"/>
          <w:numId w:val="20"/>
        </w:numPr>
        <w:tabs>
          <w:tab w:val="left" w:pos="567"/>
        </w:tabs>
        <w:spacing w:line="276" w:lineRule="auto"/>
        <w:ind w:right="127" w:hanging="218"/>
        <w:rPr>
          <w:b/>
          <w:bCs/>
          <w:sz w:val="24"/>
          <w:szCs w:val="24"/>
        </w:rPr>
      </w:pPr>
      <w:r w:rsidRPr="006C34A2">
        <w:rPr>
          <w:b/>
          <w:bCs/>
          <w:sz w:val="24"/>
          <w:szCs w:val="24"/>
        </w:rPr>
        <w:lastRenderedPageBreak/>
        <w:t xml:space="preserve">Основания и порядок расторжения договора </w:t>
      </w:r>
    </w:p>
    <w:p w14:paraId="503820CA" w14:textId="316882DC" w:rsidR="00C21FD8" w:rsidRPr="006C34A2" w:rsidRDefault="00C21FD8" w:rsidP="006C34A2">
      <w:pPr>
        <w:pStyle w:val="a5"/>
        <w:numPr>
          <w:ilvl w:val="1"/>
          <w:numId w:val="20"/>
        </w:numPr>
        <w:spacing w:line="276" w:lineRule="auto"/>
        <w:ind w:left="567" w:right="127" w:hanging="425"/>
        <w:rPr>
          <w:sz w:val="24"/>
          <w:szCs w:val="24"/>
        </w:rPr>
      </w:pPr>
      <w:r w:rsidRPr="006C34A2">
        <w:rPr>
          <w:sz w:val="24"/>
          <w:szCs w:val="24"/>
        </w:rPr>
        <w:t xml:space="preserve"> После оформления и оплаты заказа Заказчик имеет право отказаться от услуг</w:t>
      </w:r>
      <w:r w:rsidRPr="006C34A2">
        <w:rPr>
          <w:sz w:val="24"/>
          <w:szCs w:val="24"/>
        </w:rPr>
        <w:br/>
        <w:t xml:space="preserve"> Исполнителя и запросить возврат денег, направив письменное уведомление «Отказ от </w:t>
      </w:r>
      <w:r w:rsidRPr="006C34A2">
        <w:rPr>
          <w:sz w:val="24"/>
          <w:szCs w:val="24"/>
        </w:rPr>
        <w:br/>
        <w:t xml:space="preserve"> предоставления услуг» на адрес электронной почты </w:t>
      </w:r>
      <w:hyperlink r:id="rId14" w:history="1">
        <w:r w:rsidRPr="006C34A2">
          <w:rPr>
            <w:rStyle w:val="a6"/>
            <w:sz w:val="24"/>
            <w:szCs w:val="24"/>
          </w:rPr>
          <w:t>office@sellersphere.ru</w:t>
        </w:r>
      </w:hyperlink>
    </w:p>
    <w:p w14:paraId="1170FF2D" w14:textId="2B6559D2" w:rsidR="00C21FD8" w:rsidRPr="006C34A2" w:rsidRDefault="00BF45B1" w:rsidP="006C34A2">
      <w:pPr>
        <w:pStyle w:val="a5"/>
        <w:numPr>
          <w:ilvl w:val="1"/>
          <w:numId w:val="20"/>
        </w:numPr>
        <w:spacing w:line="276" w:lineRule="auto"/>
        <w:ind w:left="567" w:right="127" w:hanging="425"/>
        <w:rPr>
          <w:sz w:val="24"/>
          <w:szCs w:val="24"/>
        </w:rPr>
      </w:pPr>
      <w:r w:rsidRPr="006C34A2">
        <w:rPr>
          <w:sz w:val="24"/>
          <w:szCs w:val="24"/>
        </w:rPr>
        <w:t xml:space="preserve"> Исполнитель вправе удержать из уплаченной Заказчиком суммы стоимость уже </w:t>
      </w:r>
      <w:r w:rsidRPr="006C34A2">
        <w:rPr>
          <w:sz w:val="24"/>
          <w:szCs w:val="24"/>
        </w:rPr>
        <w:br/>
        <w:t xml:space="preserve"> оказанных услуг на момент получения уведомления об отказе.</w:t>
      </w:r>
    </w:p>
    <w:p w14:paraId="641CBECE" w14:textId="79401512" w:rsidR="00BF45B1" w:rsidRPr="006C34A2" w:rsidRDefault="00BF45B1" w:rsidP="006C34A2">
      <w:pPr>
        <w:pStyle w:val="a5"/>
        <w:numPr>
          <w:ilvl w:val="0"/>
          <w:numId w:val="20"/>
        </w:numPr>
        <w:spacing w:line="276" w:lineRule="auto"/>
        <w:ind w:left="567" w:right="127" w:hanging="425"/>
        <w:rPr>
          <w:sz w:val="24"/>
          <w:szCs w:val="24"/>
        </w:rPr>
      </w:pPr>
      <w:r w:rsidRPr="006C34A2">
        <w:rPr>
          <w:b/>
          <w:bCs/>
          <w:sz w:val="24"/>
          <w:szCs w:val="24"/>
        </w:rPr>
        <w:t>Реквизиты</w:t>
      </w:r>
      <w:r w:rsidR="006C34A2" w:rsidRPr="006C34A2">
        <w:rPr>
          <w:b/>
          <w:bCs/>
          <w:sz w:val="24"/>
          <w:szCs w:val="24"/>
        </w:rPr>
        <w:br/>
      </w:r>
    </w:p>
    <w:p w14:paraId="7467E538" w14:textId="2A754B0D" w:rsidR="00BF45B1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>Исполнитель</w:t>
      </w:r>
      <w:r w:rsidR="006C34A2" w:rsidRPr="006C34A2">
        <w:rPr>
          <w:sz w:val="24"/>
          <w:szCs w:val="24"/>
        </w:rPr>
        <w:br/>
      </w:r>
    </w:p>
    <w:p w14:paraId="2F418694" w14:textId="77777777" w:rsidR="00BF45B1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 xml:space="preserve">Индивидуальный предприниматель </w:t>
      </w:r>
    </w:p>
    <w:p w14:paraId="3318A635" w14:textId="53AD0264" w:rsidR="00BF45B1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>Митрофанов Игорь Анатольевич</w:t>
      </w:r>
    </w:p>
    <w:p w14:paraId="1B9E8BA2" w14:textId="77777777" w:rsidR="00BF45B1" w:rsidRPr="006C34A2" w:rsidRDefault="00BF45B1" w:rsidP="006C34A2">
      <w:pPr>
        <w:spacing w:line="276" w:lineRule="auto"/>
        <w:ind w:left="142" w:right="127"/>
        <w:rPr>
          <w:rStyle w:val="fontstyle01"/>
          <w:rFonts w:ascii="Times New Roman" w:hAnsi="Times New Roman"/>
          <w:sz w:val="24"/>
          <w:szCs w:val="24"/>
        </w:rPr>
      </w:pPr>
      <w:r w:rsidRPr="006C34A2">
        <w:rPr>
          <w:rStyle w:val="fontstyle01"/>
          <w:rFonts w:ascii="Times New Roman" w:hAnsi="Times New Roman"/>
          <w:sz w:val="24"/>
          <w:szCs w:val="24"/>
        </w:rPr>
        <w:t xml:space="preserve">Адрес: 412820, РФ, Саратовская область, </w:t>
      </w:r>
    </w:p>
    <w:p w14:paraId="45A00D33" w14:textId="77777777" w:rsidR="00BF45B1" w:rsidRPr="006C34A2" w:rsidRDefault="00BF45B1" w:rsidP="006C34A2">
      <w:pPr>
        <w:spacing w:line="276" w:lineRule="auto"/>
        <w:ind w:left="142" w:right="127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6C34A2">
        <w:rPr>
          <w:rStyle w:val="fontstyle01"/>
          <w:rFonts w:ascii="Times New Roman" w:hAnsi="Times New Roman"/>
          <w:sz w:val="24"/>
          <w:szCs w:val="24"/>
        </w:rPr>
        <w:t>г. Красноармейск, ул. Калинина 16Б, кв.15</w:t>
      </w:r>
    </w:p>
    <w:p w14:paraId="14AB3E3D" w14:textId="77777777" w:rsidR="00BF45B1" w:rsidRPr="006C34A2" w:rsidRDefault="00BF45B1" w:rsidP="006C34A2">
      <w:pPr>
        <w:spacing w:line="276" w:lineRule="auto"/>
        <w:ind w:left="142" w:right="127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6C34A2">
        <w:rPr>
          <w:rStyle w:val="fontstyle01"/>
          <w:rFonts w:ascii="Times New Roman" w:hAnsi="Times New Roman"/>
          <w:sz w:val="24"/>
          <w:szCs w:val="24"/>
        </w:rPr>
        <w:t xml:space="preserve">ИНН: </w:t>
      </w:r>
      <w:r w:rsidRPr="006C34A2">
        <w:rPr>
          <w:color w:val="000000"/>
          <w:sz w:val="24"/>
          <w:szCs w:val="24"/>
        </w:rPr>
        <w:t>645408949117</w:t>
      </w:r>
    </w:p>
    <w:p w14:paraId="43656892" w14:textId="77777777" w:rsidR="00BF45B1" w:rsidRPr="006C34A2" w:rsidRDefault="00BF45B1" w:rsidP="006C34A2">
      <w:pPr>
        <w:spacing w:line="276" w:lineRule="auto"/>
        <w:ind w:left="142" w:right="127"/>
        <w:rPr>
          <w:color w:val="000000"/>
          <w:sz w:val="24"/>
          <w:szCs w:val="24"/>
        </w:rPr>
      </w:pPr>
      <w:r w:rsidRPr="006C34A2">
        <w:rPr>
          <w:color w:val="000000"/>
          <w:sz w:val="24"/>
          <w:szCs w:val="24"/>
        </w:rPr>
        <w:t>ОГРНИП</w:t>
      </w:r>
      <w:r w:rsidRPr="006C34A2">
        <w:rPr>
          <w:rStyle w:val="fontstyle01"/>
          <w:rFonts w:ascii="Times New Roman" w:hAnsi="Times New Roman"/>
          <w:sz w:val="24"/>
          <w:szCs w:val="24"/>
        </w:rPr>
        <w:t>: 321645100030443</w:t>
      </w:r>
    </w:p>
    <w:p w14:paraId="756B9014" w14:textId="77777777" w:rsidR="00BF45B1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>Р/с: 40802810200000045226</w:t>
      </w:r>
    </w:p>
    <w:p w14:paraId="1974F895" w14:textId="77777777" w:rsidR="00BF45B1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>К/с: 30101810645374525068</w:t>
      </w:r>
    </w:p>
    <w:p w14:paraId="69D1CC5E" w14:textId="27CCB569" w:rsidR="00BF45B1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 xml:space="preserve">Банк: ООО </w:t>
      </w:r>
      <w:r w:rsidR="00BF2050">
        <w:rPr>
          <w:sz w:val="24"/>
          <w:szCs w:val="24"/>
        </w:rPr>
        <w:t>«</w:t>
      </w:r>
      <w:r w:rsidRPr="006C34A2">
        <w:rPr>
          <w:sz w:val="24"/>
          <w:szCs w:val="24"/>
        </w:rPr>
        <w:t>ОЗОН Банк</w:t>
      </w:r>
      <w:r w:rsidR="00BF2050">
        <w:rPr>
          <w:sz w:val="24"/>
          <w:szCs w:val="24"/>
        </w:rPr>
        <w:t>»</w:t>
      </w:r>
    </w:p>
    <w:p w14:paraId="4551658B" w14:textId="77777777" w:rsidR="006C34A2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>Адрес эл</w:t>
      </w:r>
      <w:r w:rsidR="006C34A2" w:rsidRPr="006C34A2">
        <w:rPr>
          <w:sz w:val="24"/>
          <w:szCs w:val="24"/>
        </w:rPr>
        <w:t>.</w:t>
      </w:r>
      <w:r w:rsidRPr="006C34A2">
        <w:rPr>
          <w:sz w:val="24"/>
          <w:szCs w:val="24"/>
        </w:rPr>
        <w:t xml:space="preserve"> почты:</w:t>
      </w:r>
      <w:r w:rsidR="006C34A2" w:rsidRPr="006C34A2">
        <w:rPr>
          <w:sz w:val="24"/>
          <w:szCs w:val="24"/>
        </w:rPr>
        <w:t xml:space="preserve"> </w:t>
      </w:r>
      <w:hyperlink r:id="rId15" w:history="1">
        <w:r w:rsidR="006C34A2" w:rsidRPr="006C34A2">
          <w:rPr>
            <w:rStyle w:val="a6"/>
            <w:sz w:val="24"/>
            <w:szCs w:val="24"/>
          </w:rPr>
          <w:t>office@sellersphere.ru</w:t>
        </w:r>
      </w:hyperlink>
      <w:r w:rsidRPr="006C34A2">
        <w:rPr>
          <w:sz w:val="24"/>
          <w:szCs w:val="24"/>
        </w:rPr>
        <w:t xml:space="preserve"> </w:t>
      </w:r>
    </w:p>
    <w:p w14:paraId="7E718871" w14:textId="0B8D7337" w:rsidR="00BF45B1" w:rsidRPr="006C34A2" w:rsidRDefault="00BF45B1" w:rsidP="006C34A2">
      <w:pPr>
        <w:spacing w:line="276" w:lineRule="auto"/>
        <w:ind w:left="142" w:right="127"/>
        <w:rPr>
          <w:sz w:val="24"/>
          <w:szCs w:val="24"/>
        </w:rPr>
      </w:pPr>
      <w:r w:rsidRPr="006C34A2">
        <w:rPr>
          <w:sz w:val="24"/>
          <w:szCs w:val="24"/>
        </w:rPr>
        <w:t xml:space="preserve">Тел.: </w:t>
      </w:r>
      <w:r w:rsidR="006C34A2" w:rsidRPr="006C34A2">
        <w:rPr>
          <w:sz w:val="24"/>
          <w:szCs w:val="24"/>
        </w:rPr>
        <w:t>+7 962 622 8353</w:t>
      </w:r>
    </w:p>
    <w:p w14:paraId="085F271B" w14:textId="77777777" w:rsidR="00BF45B1" w:rsidRPr="006C34A2" w:rsidRDefault="00BF45B1" w:rsidP="006C34A2">
      <w:pPr>
        <w:pStyle w:val="a5"/>
        <w:spacing w:line="276" w:lineRule="auto"/>
        <w:ind w:left="567" w:right="127" w:firstLine="0"/>
        <w:rPr>
          <w:b/>
          <w:bCs/>
          <w:sz w:val="24"/>
          <w:szCs w:val="24"/>
        </w:rPr>
      </w:pPr>
    </w:p>
    <w:sectPr w:rsidR="00BF45B1" w:rsidRPr="006C34A2">
      <w:pgSz w:w="11920" w:h="16850"/>
      <w:pgMar w:top="138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6767" w14:textId="77777777" w:rsidR="00A104BF" w:rsidRDefault="00A104BF" w:rsidP="00743720">
      <w:r>
        <w:separator/>
      </w:r>
    </w:p>
  </w:endnote>
  <w:endnote w:type="continuationSeparator" w:id="0">
    <w:p w14:paraId="02F22517" w14:textId="77777777" w:rsidR="00A104BF" w:rsidRDefault="00A104BF" w:rsidP="0074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5E901" w14:textId="77777777" w:rsidR="00A104BF" w:rsidRDefault="00A104BF" w:rsidP="00743720">
      <w:r>
        <w:separator/>
      </w:r>
    </w:p>
  </w:footnote>
  <w:footnote w:type="continuationSeparator" w:id="0">
    <w:p w14:paraId="347A40D5" w14:textId="77777777" w:rsidR="00A104BF" w:rsidRDefault="00A104BF" w:rsidP="00743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E2A"/>
    <w:multiLevelType w:val="multilevel"/>
    <w:tmpl w:val="FC48E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C45E4"/>
    <w:multiLevelType w:val="multilevel"/>
    <w:tmpl w:val="D8945EFE"/>
    <w:lvl w:ilvl="0">
      <w:start w:val="7"/>
      <w:numFmt w:val="decimal"/>
      <w:lvlText w:val="%1"/>
      <w:lvlJc w:val="left"/>
      <w:pPr>
        <w:ind w:left="8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4F40600"/>
    <w:multiLevelType w:val="multilevel"/>
    <w:tmpl w:val="9A8A2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2" w:hanging="1800"/>
      </w:pPr>
      <w:rPr>
        <w:rFonts w:hint="default"/>
      </w:rPr>
    </w:lvl>
  </w:abstractNum>
  <w:abstractNum w:abstractNumId="3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954C24"/>
    <w:multiLevelType w:val="multilevel"/>
    <w:tmpl w:val="AB346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2" w:hanging="1800"/>
      </w:pPr>
      <w:rPr>
        <w:rFonts w:hint="default"/>
      </w:rPr>
    </w:lvl>
  </w:abstractNum>
  <w:abstractNum w:abstractNumId="5" w15:restartNumberingAfterBreak="0">
    <w:nsid w:val="2FC5598B"/>
    <w:multiLevelType w:val="multilevel"/>
    <w:tmpl w:val="0B4A985A"/>
    <w:lvl w:ilvl="0">
      <w:start w:val="5"/>
      <w:numFmt w:val="decimal"/>
      <w:lvlText w:val="%1"/>
      <w:lvlJc w:val="left"/>
      <w:pPr>
        <w:ind w:left="8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4487399"/>
    <w:multiLevelType w:val="hybridMultilevel"/>
    <w:tmpl w:val="12DCF614"/>
    <w:lvl w:ilvl="0" w:tplc="8B00190A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" w15:restartNumberingAfterBreak="0">
    <w:nsid w:val="39F77DEE"/>
    <w:multiLevelType w:val="multilevel"/>
    <w:tmpl w:val="DBD4D86C"/>
    <w:lvl w:ilvl="0">
      <w:start w:val="1"/>
      <w:numFmt w:val="decimal"/>
      <w:lvlText w:val="%1"/>
      <w:lvlJc w:val="left"/>
      <w:pPr>
        <w:ind w:left="559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41726DCA"/>
    <w:multiLevelType w:val="multilevel"/>
    <w:tmpl w:val="56963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9" w15:restartNumberingAfterBreak="0">
    <w:nsid w:val="439F74E6"/>
    <w:multiLevelType w:val="multilevel"/>
    <w:tmpl w:val="CCA672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4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10" w15:restartNumberingAfterBreak="0">
    <w:nsid w:val="52D27D0A"/>
    <w:multiLevelType w:val="multilevel"/>
    <w:tmpl w:val="87A69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32" w:hanging="1800"/>
      </w:pPr>
      <w:rPr>
        <w:rFonts w:hint="default"/>
      </w:rPr>
    </w:lvl>
  </w:abstractNum>
  <w:abstractNum w:abstractNumId="11" w15:restartNumberingAfterBreak="0">
    <w:nsid w:val="57B62CAF"/>
    <w:multiLevelType w:val="multilevel"/>
    <w:tmpl w:val="AC5243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58615035"/>
    <w:multiLevelType w:val="multilevel"/>
    <w:tmpl w:val="ABFED3B8"/>
    <w:lvl w:ilvl="0">
      <w:start w:val="2"/>
      <w:numFmt w:val="decimal"/>
      <w:lvlText w:val="%1."/>
      <w:lvlJc w:val="left"/>
      <w:pPr>
        <w:ind w:left="4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99B52A5"/>
    <w:multiLevelType w:val="multilevel"/>
    <w:tmpl w:val="B77A3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80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61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06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3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58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392" w:hanging="1800"/>
      </w:pPr>
      <w:rPr>
        <w:rFonts w:hint="default"/>
        <w:sz w:val="22"/>
      </w:rPr>
    </w:lvl>
  </w:abstractNum>
  <w:abstractNum w:abstractNumId="14" w15:restartNumberingAfterBreak="0">
    <w:nsid w:val="5A7E4A5A"/>
    <w:multiLevelType w:val="multilevel"/>
    <w:tmpl w:val="55B6AE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5" w15:restartNumberingAfterBreak="0">
    <w:nsid w:val="5AF83328"/>
    <w:multiLevelType w:val="multilevel"/>
    <w:tmpl w:val="9A2ACB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80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61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06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3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58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392" w:hanging="1800"/>
      </w:pPr>
      <w:rPr>
        <w:rFonts w:hint="default"/>
        <w:sz w:val="22"/>
      </w:rPr>
    </w:lvl>
  </w:abstractNum>
  <w:abstractNum w:abstractNumId="16" w15:restartNumberingAfterBreak="0">
    <w:nsid w:val="618A2DDA"/>
    <w:multiLevelType w:val="multilevel"/>
    <w:tmpl w:val="5BBA6F4A"/>
    <w:lvl w:ilvl="0">
      <w:start w:val="8"/>
      <w:numFmt w:val="decimal"/>
      <w:lvlText w:val="%1"/>
      <w:lvlJc w:val="left"/>
      <w:pPr>
        <w:ind w:left="8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63A6268A"/>
    <w:multiLevelType w:val="hybridMultilevel"/>
    <w:tmpl w:val="4AEA7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B04B2"/>
    <w:multiLevelType w:val="multilevel"/>
    <w:tmpl w:val="A77249FA"/>
    <w:lvl w:ilvl="0">
      <w:start w:val="3"/>
      <w:numFmt w:val="decimal"/>
      <w:lvlText w:val="%1"/>
      <w:lvlJc w:val="left"/>
      <w:pPr>
        <w:ind w:left="8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6EE10588"/>
    <w:multiLevelType w:val="multilevel"/>
    <w:tmpl w:val="AEAC978E"/>
    <w:lvl w:ilvl="0">
      <w:start w:val="9"/>
      <w:numFmt w:val="decimal"/>
      <w:lvlText w:val="%1"/>
      <w:lvlJc w:val="left"/>
      <w:pPr>
        <w:ind w:left="8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708F5E46"/>
    <w:multiLevelType w:val="multilevel"/>
    <w:tmpl w:val="C344ADBA"/>
    <w:lvl w:ilvl="0">
      <w:start w:val="6"/>
      <w:numFmt w:val="decimal"/>
      <w:lvlText w:val="%1"/>
      <w:lvlJc w:val="left"/>
      <w:pPr>
        <w:ind w:left="8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7D8A6E8C"/>
    <w:multiLevelType w:val="multilevel"/>
    <w:tmpl w:val="AD947CA0"/>
    <w:lvl w:ilvl="0">
      <w:start w:val="4"/>
      <w:numFmt w:val="decimal"/>
      <w:lvlText w:val="%1"/>
      <w:lvlJc w:val="left"/>
      <w:pPr>
        <w:ind w:left="86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720"/>
      </w:pPr>
      <w:rPr>
        <w:rFonts w:hint="default"/>
        <w:lang w:val="ru-RU" w:eastAsia="en-US" w:bidi="ar-SA"/>
      </w:rPr>
    </w:lvl>
  </w:abstractNum>
  <w:num w:numId="1" w16cid:durableId="1974674370">
    <w:abstractNumId w:val="19"/>
  </w:num>
  <w:num w:numId="2" w16cid:durableId="649405337">
    <w:abstractNumId w:val="16"/>
  </w:num>
  <w:num w:numId="3" w16cid:durableId="330330912">
    <w:abstractNumId w:val="1"/>
  </w:num>
  <w:num w:numId="4" w16cid:durableId="945694366">
    <w:abstractNumId w:val="20"/>
  </w:num>
  <w:num w:numId="5" w16cid:durableId="1189368897">
    <w:abstractNumId w:val="5"/>
  </w:num>
  <w:num w:numId="6" w16cid:durableId="667102358">
    <w:abstractNumId w:val="21"/>
  </w:num>
  <w:num w:numId="7" w16cid:durableId="1448039155">
    <w:abstractNumId w:val="18"/>
  </w:num>
  <w:num w:numId="8" w16cid:durableId="1133911490">
    <w:abstractNumId w:val="12"/>
  </w:num>
  <w:num w:numId="9" w16cid:durableId="1021082311">
    <w:abstractNumId w:val="7"/>
  </w:num>
  <w:num w:numId="10" w16cid:durableId="899511137">
    <w:abstractNumId w:val="17"/>
  </w:num>
  <w:num w:numId="11" w16cid:durableId="980422054">
    <w:abstractNumId w:val="6"/>
  </w:num>
  <w:num w:numId="12" w16cid:durableId="1550218675">
    <w:abstractNumId w:val="10"/>
  </w:num>
  <w:num w:numId="13" w16cid:durableId="1222208080">
    <w:abstractNumId w:val="2"/>
  </w:num>
  <w:num w:numId="14" w16cid:durableId="372072441">
    <w:abstractNumId w:val="4"/>
  </w:num>
  <w:num w:numId="15" w16cid:durableId="42949717">
    <w:abstractNumId w:val="8"/>
  </w:num>
  <w:num w:numId="16" w16cid:durableId="1858692769">
    <w:abstractNumId w:val="15"/>
  </w:num>
  <w:num w:numId="17" w16cid:durableId="2128574718">
    <w:abstractNumId w:val="14"/>
  </w:num>
  <w:num w:numId="18" w16cid:durableId="592906625">
    <w:abstractNumId w:val="13"/>
  </w:num>
  <w:num w:numId="19" w16cid:durableId="1602906624">
    <w:abstractNumId w:val="11"/>
  </w:num>
  <w:num w:numId="20" w16cid:durableId="1463235477">
    <w:abstractNumId w:val="9"/>
  </w:num>
  <w:num w:numId="21" w16cid:durableId="678124974">
    <w:abstractNumId w:val="0"/>
  </w:num>
  <w:num w:numId="22" w16cid:durableId="107115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4"/>
    <w:rsid w:val="00093D80"/>
    <w:rsid w:val="002C2FA2"/>
    <w:rsid w:val="00331B6C"/>
    <w:rsid w:val="00346F08"/>
    <w:rsid w:val="00386DDB"/>
    <w:rsid w:val="003E6AAA"/>
    <w:rsid w:val="00434D24"/>
    <w:rsid w:val="00442C12"/>
    <w:rsid w:val="006268ED"/>
    <w:rsid w:val="00647E8B"/>
    <w:rsid w:val="006B671D"/>
    <w:rsid w:val="006C34A2"/>
    <w:rsid w:val="00743720"/>
    <w:rsid w:val="00795CE1"/>
    <w:rsid w:val="007C066C"/>
    <w:rsid w:val="00A104BF"/>
    <w:rsid w:val="00A82257"/>
    <w:rsid w:val="00B07FAD"/>
    <w:rsid w:val="00BF2050"/>
    <w:rsid w:val="00BF45B1"/>
    <w:rsid w:val="00C21FD8"/>
    <w:rsid w:val="00C2716B"/>
    <w:rsid w:val="00C46A08"/>
    <w:rsid w:val="00C57309"/>
    <w:rsid w:val="00D67516"/>
    <w:rsid w:val="00D73E31"/>
    <w:rsid w:val="00DF536B"/>
    <w:rsid w:val="00F01E3B"/>
    <w:rsid w:val="00F62436"/>
    <w:rsid w:val="00F80969"/>
    <w:rsid w:val="00F92C7A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3F40"/>
  <w15:docId w15:val="{706786EB-9B99-4EE2-90BF-EF6FEAD8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49" w:hanging="3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111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pPr>
      <w:ind w:left="80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D73E31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Hyperlink"/>
    <w:basedOn w:val="a0"/>
    <w:uiPriority w:val="99"/>
    <w:unhideWhenUsed/>
    <w:rsid w:val="006268E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268ED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6268ED"/>
    <w:rPr>
      <w:b/>
      <w:bCs/>
    </w:rPr>
  </w:style>
  <w:style w:type="paragraph" w:styleId="a9">
    <w:name w:val="header"/>
    <w:basedOn w:val="a"/>
    <w:link w:val="aa"/>
    <w:uiPriority w:val="99"/>
    <w:unhideWhenUsed/>
    <w:rsid w:val="007437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72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7437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3720"/>
    <w:rPr>
      <w:rFonts w:ascii="Times New Roman" w:eastAsia="Times New Roman" w:hAnsi="Times New Roman" w:cs="Times New Roman"/>
      <w:lang w:val="ru-RU"/>
    </w:rPr>
  </w:style>
  <w:style w:type="paragraph" w:customStyle="1" w:styleId="label">
    <w:name w:val="label"/>
    <w:basedOn w:val="a"/>
    <w:rsid w:val="00BF4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lersphere.ru/" TargetMode="External"/><Relationship Id="rId13" Type="http://schemas.openxmlformats.org/officeDocument/2006/relationships/hyperlink" Target="https://sellerspher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llersphere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ellerspher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sellersphere.ru" TargetMode="External"/><Relationship Id="rId10" Type="http://schemas.openxmlformats.org/officeDocument/2006/relationships/hyperlink" Target="https://sellerspher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llersphere.ru/" TargetMode="External"/><Relationship Id="rId14" Type="http://schemas.openxmlformats.org/officeDocument/2006/relationships/hyperlink" Target="mailto:office@sellerspher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F01B-87A7-4908-B9B6-ECCE0FC0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Signals-оферта.docx</vt:lpstr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Signals-оферта.docx</dc:title>
  <dc:creator>HP</dc:creator>
  <cp:lastModifiedBy>kat</cp:lastModifiedBy>
  <cp:revision>3</cp:revision>
  <dcterms:created xsi:type="dcterms:W3CDTF">2025-10-16T08:00:00Z</dcterms:created>
  <dcterms:modified xsi:type="dcterms:W3CDTF">2025-10-16T09:10:00Z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